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56E1D" w14:textId="06451182" w:rsidR="02301F1C" w:rsidRPr="0085260D" w:rsidRDefault="00E86D45" w:rsidP="559D3979">
      <w:pPr>
        <w:rPr>
          <w:rFonts w:ascii="Century Schoolbook" w:eastAsia="Century Schoolbook" w:hAnsi="Century Schoolbook" w:cs="Century Schoolbook"/>
        </w:rPr>
      </w:pPr>
      <w:r w:rsidRPr="0085260D">
        <w:rPr>
          <w:rFonts w:ascii="Century Schoolbook" w:eastAsia="Century Schoolbook" w:hAnsi="Century Schoolbook" w:cs="Century Schoolbook"/>
        </w:rPr>
        <w:t xml:space="preserve">E300561X EMA </w:t>
      </w:r>
      <w:r w:rsidR="001674DA">
        <w:rPr>
          <w:rFonts w:ascii="Century Schoolbook" w:eastAsia="Century Schoolbook" w:hAnsi="Century Schoolbook" w:cs="Century Schoolbook"/>
        </w:rPr>
        <w:t xml:space="preserve">Resubmission </w:t>
      </w:r>
      <w:r w:rsidRPr="0085260D">
        <w:rPr>
          <w:rFonts w:ascii="Century Schoolbook" w:eastAsia="Century Schoolbook" w:hAnsi="Century Schoolbook" w:cs="Century Schoolbook"/>
        </w:rPr>
        <w:t>Disan Buteera 2024 KE206</w:t>
      </w:r>
    </w:p>
    <w:p w14:paraId="2A3F8BA2" w14:textId="42717F33" w:rsidR="001674DA" w:rsidRDefault="001674DA" w:rsidP="699F0D68">
      <w:pPr>
        <w:shd w:val="clear" w:color="auto" w:fill="FFFFFF" w:themeFill="background1"/>
        <w:spacing w:before="75" w:after="225"/>
        <w:rPr>
          <w:rFonts w:ascii="Century Schoolbook" w:eastAsia="Century Schoolbook" w:hAnsi="Century Schoolbook" w:cs="Century Schoolbook"/>
        </w:rPr>
      </w:pPr>
      <w:r>
        <w:rPr>
          <w:rFonts w:ascii="Century Schoolbook" w:eastAsia="Century Schoolbook" w:hAnsi="Century Schoolbook" w:cs="Century Schoolbook"/>
        </w:rPr>
        <w:t xml:space="preserve">A </w:t>
      </w:r>
      <w:r w:rsidR="00F42EA8">
        <w:rPr>
          <w:rFonts w:ascii="Century Schoolbook" w:eastAsia="Century Schoolbook" w:hAnsi="Century Schoolbook" w:cs="Century Schoolbook"/>
        </w:rPr>
        <w:t>three-part</w:t>
      </w:r>
      <w:r>
        <w:rPr>
          <w:rFonts w:ascii="Century Schoolbook" w:eastAsia="Century Schoolbook" w:hAnsi="Century Schoolbook" w:cs="Century Schoolbook"/>
        </w:rPr>
        <w:t xml:space="preserve"> </w:t>
      </w:r>
      <w:r w:rsidR="010A8E47" w:rsidRPr="0085260D">
        <w:rPr>
          <w:rFonts w:ascii="Century Schoolbook" w:eastAsia="Century Schoolbook" w:hAnsi="Century Schoolbook" w:cs="Century Schoolbook"/>
        </w:rPr>
        <w:t>Questio</w:t>
      </w:r>
      <w:r w:rsidR="00500F78">
        <w:rPr>
          <w:rFonts w:ascii="Century Schoolbook" w:eastAsia="Century Schoolbook" w:hAnsi="Century Schoolbook" w:cs="Century Schoolbook"/>
        </w:rPr>
        <w:t>n</w:t>
      </w:r>
    </w:p>
    <w:p w14:paraId="175BD886" w14:textId="06ACB244" w:rsidR="054F3DCB" w:rsidRPr="0085260D" w:rsidRDefault="3696001C" w:rsidP="699F0D68">
      <w:pPr>
        <w:shd w:val="clear" w:color="auto" w:fill="FFFFFF" w:themeFill="background1"/>
        <w:spacing w:before="75" w:after="225"/>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The end-of-module assessment comprises three parts:</w:t>
      </w:r>
    </w:p>
    <w:p w14:paraId="01430537" w14:textId="652AC6F3" w:rsidR="7D6C9AB4" w:rsidRPr="0085260D" w:rsidRDefault="3696001C" w:rsidP="699F0D68">
      <w:pPr>
        <w:pStyle w:val="ListParagraph"/>
        <w:numPr>
          <w:ilvl w:val="0"/>
          <w:numId w:val="1"/>
        </w:numPr>
        <w:shd w:val="clear" w:color="auto" w:fill="FFFFFF" w:themeFill="background1"/>
        <w:spacing w:after="0"/>
        <w:ind w:left="189"/>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(PART 1) Evaluate the quality of the report.</w:t>
      </w:r>
    </w:p>
    <w:p w14:paraId="498E44BA" w14:textId="56DA892E" w:rsidR="7D6C9AB4" w:rsidRPr="0085260D" w:rsidRDefault="3696001C" w:rsidP="699F0D68">
      <w:pPr>
        <w:pStyle w:val="ListParagraph"/>
        <w:numPr>
          <w:ilvl w:val="0"/>
          <w:numId w:val="1"/>
        </w:numPr>
        <w:shd w:val="clear" w:color="auto" w:fill="FFFFFF" w:themeFill="background1"/>
        <w:spacing w:after="0"/>
        <w:ind w:left="189"/>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(PART 2) Critically discuss how the different research methods and kinds of data mentioned in the report are used to evaluate services and/or practices.</w:t>
      </w:r>
    </w:p>
    <w:p w14:paraId="21C0CB4E" w14:textId="14FED7B3" w:rsidR="7D6C9AB4" w:rsidRDefault="3696001C" w:rsidP="699F0D68">
      <w:pPr>
        <w:pStyle w:val="ListParagraph"/>
        <w:numPr>
          <w:ilvl w:val="0"/>
          <w:numId w:val="1"/>
        </w:numPr>
        <w:shd w:val="clear" w:color="auto" w:fill="FFFFFF" w:themeFill="background1"/>
        <w:spacing w:after="0"/>
        <w:ind w:left="189"/>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(PART 3) Identify issues raised in the report and discuss how they relate to the wellbeing of children and young people, drawing on your learning from KE206.</w:t>
      </w:r>
    </w:p>
    <w:p w14:paraId="32E4078A" w14:textId="77777777" w:rsidR="00F42EA8" w:rsidRPr="0085260D" w:rsidRDefault="00F42EA8" w:rsidP="00F42EA8">
      <w:pPr>
        <w:pStyle w:val="ListParagraph"/>
        <w:shd w:val="clear" w:color="auto" w:fill="FFFFFF" w:themeFill="background1"/>
        <w:spacing w:after="0"/>
        <w:ind w:left="189"/>
        <w:rPr>
          <w:rFonts w:ascii="Century Schoolbook" w:eastAsia="Century Schoolbook" w:hAnsi="Century Schoolbook" w:cs="Century Schoolbook"/>
          <w:color w:val="000000" w:themeColor="text1"/>
        </w:rPr>
      </w:pPr>
    </w:p>
    <w:p w14:paraId="35156916" w14:textId="3E92FB15" w:rsidR="16E96708" w:rsidRPr="0085260D" w:rsidRDefault="002E6509" w:rsidP="00FD36BC">
      <w:pPr>
        <w:ind w:firstLine="720"/>
        <w:rPr>
          <w:rFonts w:ascii="Century Schoolbook" w:eastAsia="Century Schoolbook" w:hAnsi="Century Schoolbook" w:cs="Century Schoolbook"/>
        </w:rPr>
      </w:pPr>
      <w:r w:rsidRPr="0085260D">
        <w:rPr>
          <w:rFonts w:ascii="Century Schoolbook" w:eastAsia="Century Schoolbook" w:hAnsi="Century Schoolbook" w:cs="Century Schoolbook"/>
        </w:rPr>
        <w:t xml:space="preserve"> In t</w:t>
      </w:r>
      <w:r w:rsidR="09416DFD" w:rsidRPr="0085260D">
        <w:rPr>
          <w:rFonts w:ascii="Century Schoolbook" w:eastAsia="Century Schoolbook" w:hAnsi="Century Schoolbook" w:cs="Century Schoolbook"/>
        </w:rPr>
        <w:t xml:space="preserve">his </w:t>
      </w:r>
      <w:r w:rsidR="0A0984D2" w:rsidRPr="0085260D">
        <w:rPr>
          <w:rFonts w:ascii="Century Schoolbook" w:eastAsia="Century Schoolbook" w:hAnsi="Century Schoolbook" w:cs="Century Schoolbook"/>
        </w:rPr>
        <w:t xml:space="preserve">final </w:t>
      </w:r>
      <w:r w:rsidR="09416DFD" w:rsidRPr="0085260D">
        <w:rPr>
          <w:rFonts w:ascii="Century Schoolbook" w:eastAsia="Century Schoolbook" w:hAnsi="Century Schoolbook" w:cs="Century Schoolbook"/>
        </w:rPr>
        <w:t xml:space="preserve">paper </w:t>
      </w:r>
      <w:r w:rsidR="00FD36BC" w:rsidRPr="0085260D">
        <w:rPr>
          <w:rFonts w:ascii="Century Schoolbook" w:eastAsia="Century Schoolbook" w:hAnsi="Century Schoolbook" w:cs="Century Schoolbook"/>
        </w:rPr>
        <w:t xml:space="preserve">presentation </w:t>
      </w:r>
      <w:r w:rsidR="6D09EF7C" w:rsidRPr="0085260D">
        <w:rPr>
          <w:rFonts w:ascii="Century Schoolbook" w:eastAsia="Century Schoolbook" w:hAnsi="Century Schoolbook" w:cs="Century Schoolbook"/>
        </w:rPr>
        <w:t>EMA (End of module assessment)</w:t>
      </w:r>
      <w:r w:rsidRPr="0085260D">
        <w:rPr>
          <w:rFonts w:ascii="Century Schoolbook" w:eastAsia="Century Schoolbook" w:hAnsi="Century Schoolbook" w:cs="Century Schoolbook"/>
        </w:rPr>
        <w:t>,</w:t>
      </w:r>
      <w:r w:rsidR="6D09EF7C" w:rsidRPr="0085260D">
        <w:rPr>
          <w:rFonts w:ascii="Century Schoolbook" w:eastAsia="Century Schoolbook" w:hAnsi="Century Schoolbook" w:cs="Century Schoolbook"/>
        </w:rPr>
        <w:t xml:space="preserve"> </w:t>
      </w:r>
      <w:r w:rsidR="00FD36BC" w:rsidRPr="0085260D">
        <w:rPr>
          <w:rFonts w:ascii="Century Schoolbook" w:eastAsia="Century Schoolbook" w:hAnsi="Century Schoolbook" w:cs="Century Schoolbook"/>
        </w:rPr>
        <w:t xml:space="preserve">is </w:t>
      </w:r>
      <w:r w:rsidRPr="0085260D">
        <w:rPr>
          <w:rFonts w:ascii="Century Schoolbook" w:eastAsia="Century Schoolbook" w:hAnsi="Century Schoolbook" w:cs="Century Schoolbook"/>
        </w:rPr>
        <w:t xml:space="preserve">about </w:t>
      </w:r>
      <w:r w:rsidR="09416DFD" w:rsidRPr="0085260D">
        <w:rPr>
          <w:rFonts w:ascii="Century Schoolbook" w:eastAsia="Century Schoolbook" w:hAnsi="Century Schoolbook" w:cs="Century Schoolbook"/>
        </w:rPr>
        <w:t>KE206</w:t>
      </w:r>
      <w:r w:rsidR="20963183" w:rsidRPr="0085260D">
        <w:rPr>
          <w:rFonts w:ascii="Century Schoolbook" w:eastAsia="Century Schoolbook" w:hAnsi="Century Schoolbook" w:cs="Century Schoolbook"/>
        </w:rPr>
        <w:t>:</w:t>
      </w:r>
      <w:r w:rsidR="09416DFD" w:rsidRPr="0085260D">
        <w:rPr>
          <w:rFonts w:ascii="Century Schoolbook" w:eastAsia="Century Schoolbook" w:hAnsi="Century Schoolbook" w:cs="Century Schoolbook"/>
        </w:rPr>
        <w:t xml:space="preserve"> </w:t>
      </w:r>
      <w:bookmarkStart w:id="0" w:name="_Int_n8ls3mKD"/>
      <w:r w:rsidR="0A0CF64F" w:rsidRPr="0085260D">
        <w:rPr>
          <w:rFonts w:ascii="Century Schoolbook" w:eastAsia="Century Schoolbook" w:hAnsi="Century Schoolbook" w:cs="Century Schoolbook"/>
        </w:rPr>
        <w:t>M</w:t>
      </w:r>
      <w:r w:rsidR="18D2927F" w:rsidRPr="0085260D">
        <w:rPr>
          <w:rFonts w:ascii="Century Schoolbook" w:eastAsia="Century Schoolbook" w:hAnsi="Century Schoolbook" w:cs="Century Schoolbook"/>
        </w:rPr>
        <w:t>aking</w:t>
      </w:r>
      <w:bookmarkEnd w:id="0"/>
      <w:r w:rsidR="09416DFD" w:rsidRPr="0085260D">
        <w:rPr>
          <w:rFonts w:ascii="Century Schoolbook" w:eastAsia="Century Schoolbook" w:hAnsi="Century Schoolbook" w:cs="Century Schoolbook"/>
        </w:rPr>
        <w:t xml:space="preserve"> a difference: Working with </w:t>
      </w:r>
      <w:r w:rsidRPr="0085260D">
        <w:rPr>
          <w:rFonts w:ascii="Century Schoolbook" w:eastAsia="Century Schoolbook" w:hAnsi="Century Schoolbook" w:cs="Century Schoolbook"/>
        </w:rPr>
        <w:t>Children, a</w:t>
      </w:r>
      <w:r w:rsidR="00DC0A78">
        <w:rPr>
          <w:rFonts w:ascii="Century Schoolbook" w:eastAsia="Century Schoolbook" w:hAnsi="Century Schoolbook" w:cs="Century Schoolbook"/>
        </w:rPr>
        <w:t>nd young people</w:t>
      </w:r>
      <w:r w:rsidRPr="0085260D">
        <w:rPr>
          <w:rFonts w:ascii="Century Schoolbook" w:eastAsia="Century Schoolbook" w:hAnsi="Century Schoolbook" w:cs="Century Schoolbook"/>
        </w:rPr>
        <w:t>, and The Kids Netwo</w:t>
      </w:r>
      <w:r w:rsidR="002E56C5">
        <w:rPr>
          <w:rFonts w:ascii="Century Schoolbook" w:eastAsia="Century Schoolbook" w:hAnsi="Century Schoolbook" w:cs="Century Schoolbook"/>
        </w:rPr>
        <w:t>rk</w:t>
      </w:r>
      <w:r w:rsidRPr="0085260D">
        <w:rPr>
          <w:rFonts w:ascii="Century Schoolbook" w:eastAsia="Century Schoolbook" w:hAnsi="Century Schoolbook" w:cs="Century Schoolbook"/>
        </w:rPr>
        <w:t xml:space="preserve"> </w:t>
      </w:r>
      <w:r w:rsidR="00DC0A78">
        <w:rPr>
          <w:rFonts w:ascii="Century Schoolbook" w:eastAsia="Century Schoolbook" w:hAnsi="Century Schoolbook" w:cs="Century Schoolbook"/>
        </w:rPr>
        <w:t xml:space="preserve">(TKN) </w:t>
      </w:r>
      <w:r w:rsidR="00DC0A78" w:rsidRPr="0085260D">
        <w:rPr>
          <w:rFonts w:ascii="Century Schoolbook" w:eastAsia="Century Schoolbook" w:hAnsi="Century Schoolbook" w:cs="Century Schoolbook"/>
        </w:rPr>
        <w:t>connecting</w:t>
      </w:r>
      <w:r w:rsidRPr="0085260D">
        <w:rPr>
          <w:rFonts w:ascii="Century Schoolbook" w:eastAsia="Century Schoolbook" w:hAnsi="Century Schoolbook" w:cs="Century Schoolbook"/>
        </w:rPr>
        <w:t xml:space="preserve"> for change: Impact report.  </w:t>
      </w:r>
      <w:r w:rsidR="00DC0A78">
        <w:rPr>
          <w:rFonts w:ascii="Century Schoolbook" w:eastAsia="Century Schoolbook" w:hAnsi="Century Schoolbook" w:cs="Century Schoolbook"/>
        </w:rPr>
        <w:t xml:space="preserve">TKN </w:t>
      </w:r>
      <w:r w:rsidR="00FD36BC" w:rsidRPr="0085260D">
        <w:rPr>
          <w:rFonts w:ascii="Century Schoolbook" w:eastAsia="Century Schoolbook" w:hAnsi="Century Schoolbook" w:cs="Century Schoolbook"/>
        </w:rPr>
        <w:t xml:space="preserve">aims at </w:t>
      </w:r>
      <w:r w:rsidR="7445370A" w:rsidRPr="0085260D">
        <w:rPr>
          <w:rFonts w:ascii="Century Schoolbook" w:eastAsia="Century Schoolbook" w:hAnsi="Century Schoolbook" w:cs="Century Schoolbook"/>
        </w:rPr>
        <w:t>support</w:t>
      </w:r>
      <w:r w:rsidR="00FD36BC" w:rsidRPr="0085260D">
        <w:rPr>
          <w:rFonts w:ascii="Century Schoolbook" w:eastAsia="Century Schoolbook" w:hAnsi="Century Schoolbook" w:cs="Century Schoolbook"/>
        </w:rPr>
        <w:t>ing</w:t>
      </w:r>
      <w:r w:rsidR="7445370A" w:rsidRPr="0085260D">
        <w:rPr>
          <w:rFonts w:ascii="Century Schoolbook" w:eastAsia="Century Schoolbook" w:hAnsi="Century Schoolbook" w:cs="Century Schoolbook"/>
        </w:rPr>
        <w:t xml:space="preserve"> </w:t>
      </w:r>
      <w:r w:rsidR="4F80660F" w:rsidRPr="0085260D">
        <w:rPr>
          <w:rFonts w:ascii="Century Schoolbook" w:eastAsia="Century Schoolbook" w:hAnsi="Century Schoolbook" w:cs="Century Schoolbook"/>
        </w:rPr>
        <w:t>children</w:t>
      </w:r>
      <w:r w:rsidR="7445370A" w:rsidRPr="0085260D">
        <w:rPr>
          <w:rFonts w:ascii="Century Schoolbook" w:eastAsia="Century Schoolbook" w:hAnsi="Century Schoolbook" w:cs="Century Schoolbook"/>
        </w:rPr>
        <w:t xml:space="preserve"> to live the lives they </w:t>
      </w:r>
      <w:r w:rsidR="34E9A413" w:rsidRPr="0085260D">
        <w:rPr>
          <w:rFonts w:ascii="Century Schoolbook" w:eastAsia="Century Schoolbook" w:hAnsi="Century Schoolbook" w:cs="Century Schoolbook"/>
        </w:rPr>
        <w:t>deserve</w:t>
      </w:r>
      <w:r w:rsidR="00FD36BC" w:rsidRPr="0085260D">
        <w:rPr>
          <w:rFonts w:ascii="Century Schoolbook" w:eastAsia="Century Schoolbook" w:hAnsi="Century Schoolbook" w:cs="Century Schoolbook"/>
        </w:rPr>
        <w:t xml:space="preserve"> </w:t>
      </w:r>
      <w:r w:rsidR="00360B35">
        <w:rPr>
          <w:rFonts w:ascii="Century Schoolbook" w:eastAsia="Century Schoolbook" w:hAnsi="Century Schoolbook" w:cs="Century Schoolbook"/>
        </w:rPr>
        <w:t xml:space="preserve">and making local connections at </w:t>
      </w:r>
      <w:r w:rsidR="00FD36BC" w:rsidRPr="0085260D">
        <w:rPr>
          <w:rFonts w:ascii="Century Schoolbook" w:eastAsia="Century Schoolbook" w:hAnsi="Century Schoolbook" w:cs="Century Schoolbook"/>
        </w:rPr>
        <w:t>Camden, Islington … in London</w:t>
      </w:r>
      <w:r w:rsidR="4A7FB010" w:rsidRPr="0085260D">
        <w:rPr>
          <w:rFonts w:ascii="Century Schoolbook" w:eastAsia="Century Schoolbook" w:hAnsi="Century Schoolbook" w:cs="Century Schoolbook"/>
        </w:rPr>
        <w:t xml:space="preserve">. </w:t>
      </w:r>
      <w:r w:rsidR="7BD3D3E5" w:rsidRPr="0085260D">
        <w:rPr>
          <w:rFonts w:ascii="Century Schoolbook" w:eastAsia="Century Schoolbook" w:hAnsi="Century Schoolbook" w:cs="Century Schoolbook"/>
        </w:rPr>
        <w:t xml:space="preserve"> </w:t>
      </w:r>
      <w:r w:rsidRPr="0085260D">
        <w:rPr>
          <w:rFonts w:ascii="Century Schoolbook" w:eastAsia="Century Schoolbook" w:hAnsi="Century Schoolbook" w:cs="Century Schoolbook"/>
        </w:rPr>
        <w:t>The presentation</w:t>
      </w:r>
      <w:r w:rsidR="2707185F" w:rsidRPr="0085260D">
        <w:rPr>
          <w:rFonts w:ascii="Century Schoolbook" w:eastAsia="Century Schoolbook" w:hAnsi="Century Schoolbook" w:cs="Century Schoolbook"/>
        </w:rPr>
        <w:t xml:space="preserve"> </w:t>
      </w:r>
      <w:r w:rsidR="7BD3D3E5" w:rsidRPr="0085260D">
        <w:rPr>
          <w:rFonts w:ascii="Century Schoolbook" w:eastAsia="Century Schoolbook" w:hAnsi="Century Schoolbook" w:cs="Century Schoolbook"/>
        </w:rPr>
        <w:t>explore</w:t>
      </w:r>
      <w:r w:rsidR="2B7DF1F8" w:rsidRPr="0085260D">
        <w:rPr>
          <w:rFonts w:ascii="Century Schoolbook" w:eastAsia="Century Schoolbook" w:hAnsi="Century Schoolbook" w:cs="Century Schoolbook"/>
        </w:rPr>
        <w:t>s</w:t>
      </w:r>
      <w:r w:rsidR="7BD3D3E5" w:rsidRPr="0085260D">
        <w:rPr>
          <w:rFonts w:ascii="Century Schoolbook" w:eastAsia="Century Schoolbook" w:hAnsi="Century Schoolbook" w:cs="Century Schoolbook"/>
        </w:rPr>
        <w:t xml:space="preserve"> a holistic approach, social ecological </w:t>
      </w:r>
      <w:r w:rsidR="243E0D96" w:rsidRPr="0085260D">
        <w:rPr>
          <w:rFonts w:ascii="Century Schoolbook" w:eastAsia="Century Schoolbook" w:hAnsi="Century Schoolbook" w:cs="Century Schoolbook"/>
        </w:rPr>
        <w:t>model about an individual child interacting</w:t>
      </w:r>
      <w:r w:rsidR="00FD36BC" w:rsidRPr="0085260D">
        <w:rPr>
          <w:rFonts w:ascii="Century Schoolbook" w:eastAsia="Century Schoolbook" w:hAnsi="Century Schoolbook" w:cs="Century Schoolbook"/>
        </w:rPr>
        <w:t xml:space="preserve"> in </w:t>
      </w:r>
      <w:r w:rsidR="00F42EA8" w:rsidRPr="0085260D">
        <w:rPr>
          <w:rFonts w:ascii="Century Schoolbook" w:eastAsia="Century Schoolbook" w:hAnsi="Century Schoolbook" w:cs="Century Schoolbook"/>
        </w:rPr>
        <w:t>everyday</w:t>
      </w:r>
      <w:r w:rsidR="53A7068A" w:rsidRPr="0085260D">
        <w:rPr>
          <w:rFonts w:ascii="Century Schoolbook" w:eastAsia="Century Schoolbook" w:hAnsi="Century Schoolbook" w:cs="Century Schoolbook"/>
        </w:rPr>
        <w:t xml:space="preserve"> </w:t>
      </w:r>
      <w:r w:rsidR="3014F90A" w:rsidRPr="0085260D">
        <w:rPr>
          <w:rFonts w:ascii="Century Schoolbook" w:eastAsia="Century Schoolbook" w:hAnsi="Century Schoolbook" w:cs="Century Schoolbook"/>
        </w:rPr>
        <w:t xml:space="preserve">social </w:t>
      </w:r>
      <w:r w:rsidR="53A7068A" w:rsidRPr="0085260D">
        <w:rPr>
          <w:rFonts w:ascii="Century Schoolbook" w:eastAsia="Century Schoolbook" w:hAnsi="Century Schoolbook" w:cs="Century Schoolbook"/>
        </w:rPr>
        <w:t>life</w:t>
      </w:r>
      <w:r w:rsidR="72F5BBBC" w:rsidRPr="0085260D">
        <w:rPr>
          <w:rFonts w:ascii="Century Schoolbook" w:eastAsia="Century Schoolbook" w:hAnsi="Century Schoolbook" w:cs="Century Schoolbook"/>
        </w:rPr>
        <w:t xml:space="preserve"> in a social dynamic manner.  The topics covered during KE20</w:t>
      </w:r>
      <w:r w:rsidR="44B9CD7A" w:rsidRPr="0085260D">
        <w:rPr>
          <w:rFonts w:ascii="Century Schoolbook" w:eastAsia="Century Schoolbook" w:hAnsi="Century Schoolbook" w:cs="Century Schoolbook"/>
        </w:rPr>
        <w:t>6</w:t>
      </w:r>
      <w:r w:rsidR="72F5BBBC" w:rsidRPr="0085260D">
        <w:rPr>
          <w:rFonts w:ascii="Century Schoolbook" w:eastAsia="Century Schoolbook" w:hAnsi="Century Schoolbook" w:cs="Century Schoolbook"/>
        </w:rPr>
        <w:t xml:space="preserve"> are wellbeing, rights, relationships, </w:t>
      </w:r>
      <w:r w:rsidR="5F9EBE61" w:rsidRPr="0085260D">
        <w:rPr>
          <w:rFonts w:ascii="Century Schoolbook" w:eastAsia="Century Schoolbook" w:hAnsi="Century Schoolbook" w:cs="Century Schoolbook"/>
        </w:rPr>
        <w:t xml:space="preserve">culture, identity, learning, </w:t>
      </w:r>
      <w:r w:rsidR="10D0A1E6" w:rsidRPr="0085260D">
        <w:rPr>
          <w:rFonts w:ascii="Century Schoolbook" w:eastAsia="Century Schoolbook" w:hAnsi="Century Schoolbook" w:cs="Century Schoolbook"/>
        </w:rPr>
        <w:t>society,</w:t>
      </w:r>
      <w:r w:rsidR="1DDA4A84" w:rsidRPr="0085260D">
        <w:rPr>
          <w:rFonts w:ascii="Century Schoolbook" w:eastAsia="Century Schoolbook" w:hAnsi="Century Schoolbook" w:cs="Century Schoolbook"/>
        </w:rPr>
        <w:t xml:space="preserve"> health and safety.  However, th</w:t>
      </w:r>
      <w:r w:rsidR="4AE83F00" w:rsidRPr="0085260D">
        <w:rPr>
          <w:rFonts w:ascii="Century Schoolbook" w:eastAsia="Century Schoolbook" w:hAnsi="Century Schoolbook" w:cs="Century Schoolbook"/>
        </w:rPr>
        <w:t xml:space="preserve">e </w:t>
      </w:r>
      <w:r w:rsidR="1DDA4A84" w:rsidRPr="0085260D">
        <w:rPr>
          <w:rFonts w:ascii="Century Schoolbook" w:eastAsia="Century Schoolbook" w:hAnsi="Century Schoolbook" w:cs="Century Schoolbook"/>
        </w:rPr>
        <w:t>presentation is going to critically explore wellbeing</w:t>
      </w:r>
      <w:r w:rsidR="07D64FBF" w:rsidRPr="0085260D">
        <w:rPr>
          <w:rFonts w:ascii="Century Schoolbook" w:eastAsia="Century Schoolbook" w:hAnsi="Century Schoolbook" w:cs="Century Schoolbook"/>
        </w:rPr>
        <w:t>, culture and learning while collaborating with the rest of other topics</w:t>
      </w:r>
      <w:r w:rsidR="058E832B" w:rsidRPr="0085260D">
        <w:rPr>
          <w:rFonts w:ascii="Century Schoolbook" w:eastAsia="Century Schoolbook" w:hAnsi="Century Schoolbook" w:cs="Century Schoolbook"/>
        </w:rPr>
        <w:t>.</w:t>
      </w:r>
      <w:r w:rsidR="3F03C0B3" w:rsidRPr="0085260D">
        <w:rPr>
          <w:rFonts w:ascii="Century Schoolbook" w:eastAsia="Century Schoolbook" w:hAnsi="Century Schoolbook" w:cs="Century Schoolbook"/>
        </w:rPr>
        <w:t xml:space="preserve">  In doing so, on wellbeing</w:t>
      </w:r>
      <w:r w:rsidR="00360B35">
        <w:rPr>
          <w:rFonts w:ascii="Century Schoolbook" w:eastAsia="Century Schoolbook" w:hAnsi="Century Schoolbook" w:cs="Century Schoolbook"/>
        </w:rPr>
        <w:t>,</w:t>
      </w:r>
      <w:r w:rsidR="3C3B4F56" w:rsidRPr="0085260D">
        <w:rPr>
          <w:rFonts w:ascii="Century Schoolbook" w:eastAsia="Century Schoolbook" w:hAnsi="Century Schoolbook" w:cs="Century Schoolbook"/>
        </w:rPr>
        <w:t xml:space="preserve"> the subjective and objective measures</w:t>
      </w:r>
      <w:r w:rsidRPr="0085260D">
        <w:rPr>
          <w:rFonts w:ascii="Century Schoolbook" w:eastAsia="Century Schoolbook" w:hAnsi="Century Schoolbook" w:cs="Century Schoolbook"/>
        </w:rPr>
        <w:t xml:space="preserve"> in Topic 1 on wellbeing </w:t>
      </w:r>
      <w:r w:rsidR="00F42EA8" w:rsidRPr="0085260D">
        <w:rPr>
          <w:rFonts w:ascii="Century Schoolbook" w:eastAsia="Century Schoolbook" w:hAnsi="Century Schoolbook" w:cs="Century Schoolbook"/>
        </w:rPr>
        <w:t>relate</w:t>
      </w:r>
      <w:r w:rsidRPr="0085260D">
        <w:rPr>
          <w:rFonts w:ascii="Century Schoolbook" w:eastAsia="Century Schoolbook" w:hAnsi="Century Schoolbook" w:cs="Century Schoolbook"/>
        </w:rPr>
        <w:t xml:space="preserve"> to </w:t>
      </w:r>
      <w:r w:rsidR="3C3B4F56" w:rsidRPr="0085260D">
        <w:rPr>
          <w:rFonts w:ascii="Century Schoolbook" w:eastAsia="Century Schoolbook" w:hAnsi="Century Schoolbook" w:cs="Century Schoolbook"/>
        </w:rPr>
        <w:t>Bronfenb</w:t>
      </w:r>
      <w:r w:rsidR="561D76C8" w:rsidRPr="0085260D">
        <w:rPr>
          <w:rFonts w:ascii="Century Schoolbook" w:eastAsia="Century Schoolbook" w:hAnsi="Century Schoolbook" w:cs="Century Schoolbook"/>
        </w:rPr>
        <w:t>r</w:t>
      </w:r>
      <w:r w:rsidR="3C3B4F56" w:rsidRPr="0085260D">
        <w:rPr>
          <w:rFonts w:ascii="Century Schoolbook" w:eastAsia="Century Schoolbook" w:hAnsi="Century Schoolbook" w:cs="Century Schoolbook"/>
        </w:rPr>
        <w:t>enner’s social interaction</w:t>
      </w:r>
      <w:r w:rsidRPr="0085260D">
        <w:rPr>
          <w:rFonts w:ascii="Century Schoolbook" w:eastAsia="Century Schoolbook" w:hAnsi="Century Schoolbook" w:cs="Century Schoolbook"/>
        </w:rPr>
        <w:t>s</w:t>
      </w:r>
      <w:r w:rsidR="3C3B4F56" w:rsidRPr="0085260D">
        <w:rPr>
          <w:rFonts w:ascii="Century Schoolbook" w:eastAsia="Century Schoolbook" w:hAnsi="Century Schoolbook" w:cs="Century Schoolbook"/>
        </w:rPr>
        <w:t xml:space="preserve"> and </w:t>
      </w:r>
      <w:r w:rsidR="54459EA9" w:rsidRPr="0085260D">
        <w:rPr>
          <w:rFonts w:ascii="Century Schoolbook" w:eastAsia="Century Schoolbook" w:hAnsi="Century Schoolbook" w:cs="Century Schoolbook"/>
        </w:rPr>
        <w:t>service provision</w:t>
      </w:r>
      <w:r w:rsidR="1078894A" w:rsidRPr="0085260D">
        <w:rPr>
          <w:rFonts w:ascii="Century Schoolbook" w:eastAsia="Century Schoolbook" w:hAnsi="Century Schoolbook" w:cs="Century Schoolbook"/>
        </w:rPr>
        <w:t>s</w:t>
      </w:r>
      <w:r w:rsidRPr="0085260D">
        <w:rPr>
          <w:rFonts w:ascii="Century Schoolbook" w:eastAsia="Century Schoolbook" w:hAnsi="Century Schoolbook" w:cs="Century Schoolbook"/>
        </w:rPr>
        <w:t xml:space="preserve"> while making a difference on the lives of children, their practitioners and families</w:t>
      </w:r>
      <w:r w:rsidR="00216E0B" w:rsidRPr="0085260D">
        <w:rPr>
          <w:rFonts w:ascii="Century Schoolbook" w:eastAsia="Century Schoolbook" w:hAnsi="Century Schoolbook" w:cs="Century Schoolbook"/>
        </w:rPr>
        <w:t xml:space="preserve">.  </w:t>
      </w:r>
      <w:r w:rsidR="00DC0A78">
        <w:rPr>
          <w:rFonts w:ascii="Century Schoolbook" w:eastAsia="Century Schoolbook" w:hAnsi="Century Schoolbook" w:cs="Century Schoolbook"/>
        </w:rPr>
        <w:t xml:space="preserve">TKN </w:t>
      </w:r>
      <w:r w:rsidR="00D6214E" w:rsidRPr="00D6214E">
        <w:rPr>
          <w:rFonts w:ascii="Century Schoolbook" w:eastAsia="Century Schoolbook" w:hAnsi="Century Schoolbook" w:cs="Century Schoolbook"/>
        </w:rPr>
        <w:t>offers trau</w:t>
      </w:r>
      <w:r w:rsidR="00500F78">
        <w:rPr>
          <w:rFonts w:ascii="Century Schoolbook" w:eastAsia="Century Schoolbook" w:hAnsi="Century Schoolbook" w:cs="Century Schoolbook"/>
        </w:rPr>
        <w:t>ma informed mentoring programs</w:t>
      </w:r>
      <w:r w:rsidR="00D6214E" w:rsidRPr="00D6214E">
        <w:rPr>
          <w:rFonts w:ascii="Century Schoolbook" w:eastAsia="Century Schoolbook" w:hAnsi="Century Schoolbook" w:cs="Century Schoolbook"/>
        </w:rPr>
        <w:t xml:space="preserve"> as a preventative measure and </w:t>
      </w:r>
      <w:r w:rsidR="00F42EA8" w:rsidRPr="00D6214E">
        <w:rPr>
          <w:rFonts w:ascii="Century Schoolbook" w:eastAsia="Century Schoolbook" w:hAnsi="Century Schoolbook" w:cs="Century Schoolbook"/>
        </w:rPr>
        <w:t>support</w:t>
      </w:r>
      <w:r w:rsidR="00D6214E" w:rsidRPr="00D6214E">
        <w:rPr>
          <w:rFonts w:ascii="Century Schoolbook" w:eastAsia="Century Schoolbook" w:hAnsi="Century Schoolbook" w:cs="Century Schoolbook"/>
        </w:rPr>
        <w:t xml:space="preserve"> children</w:t>
      </w:r>
      <w:r w:rsidR="00A65999">
        <w:rPr>
          <w:rFonts w:ascii="Century Schoolbook" w:eastAsia="Century Schoolbook" w:hAnsi="Century Schoolbook" w:cs="Century Schoolbook"/>
        </w:rPr>
        <w:t xml:space="preserve"> while diagnosing the special educational needs (SEN)</w:t>
      </w:r>
      <w:r w:rsidR="00DC0A78">
        <w:rPr>
          <w:rFonts w:ascii="Century Schoolbook" w:eastAsia="Century Schoolbook" w:hAnsi="Century Schoolbook" w:cs="Century Schoolbook"/>
        </w:rPr>
        <w:t xml:space="preserve"> with a focus on mental health improvements</w:t>
      </w:r>
      <w:r w:rsidR="00D6214E" w:rsidRPr="00D6214E">
        <w:rPr>
          <w:rFonts w:ascii="Century Schoolbook" w:eastAsia="Century Schoolbook" w:hAnsi="Century Schoolbook" w:cs="Century Schoolbook"/>
        </w:rPr>
        <w:t>.</w:t>
      </w:r>
      <w:r w:rsidR="00D6214E">
        <w:rPr>
          <w:rFonts w:ascii="Century Schoolbook" w:eastAsia="Century Schoolbook" w:hAnsi="Century Schoolbook" w:cs="Century Schoolbook"/>
        </w:rPr>
        <w:t xml:space="preserve">  </w:t>
      </w:r>
      <w:r w:rsidR="28DE3ECB" w:rsidRPr="0085260D">
        <w:rPr>
          <w:rFonts w:ascii="Century Schoolbook" w:eastAsia="Century Schoolbook" w:hAnsi="Century Schoolbook" w:cs="Century Schoolbook"/>
        </w:rPr>
        <w:t>There</w:t>
      </w:r>
      <w:r w:rsidR="760A99BA" w:rsidRPr="0085260D">
        <w:rPr>
          <w:rFonts w:ascii="Century Schoolbook" w:eastAsia="Century Schoolbook" w:hAnsi="Century Schoolbook" w:cs="Century Schoolbook"/>
        </w:rPr>
        <w:t xml:space="preserve"> are three parts </w:t>
      </w:r>
      <w:r w:rsidR="15B02714" w:rsidRPr="0085260D">
        <w:rPr>
          <w:rFonts w:ascii="Century Schoolbook" w:eastAsia="Century Schoolbook" w:hAnsi="Century Schoolbook" w:cs="Century Schoolbook"/>
        </w:rPr>
        <w:t>to</w:t>
      </w:r>
      <w:r w:rsidR="760A99BA" w:rsidRPr="0085260D">
        <w:rPr>
          <w:rFonts w:ascii="Century Schoolbook" w:eastAsia="Century Schoolbook" w:hAnsi="Century Schoolbook" w:cs="Century Schoolbook"/>
        </w:rPr>
        <w:t xml:space="preserve"> this EMA.  The first part is </w:t>
      </w:r>
      <w:r w:rsidR="17641373" w:rsidRPr="0085260D">
        <w:rPr>
          <w:rFonts w:ascii="Century Schoolbook" w:eastAsia="Century Schoolbook" w:hAnsi="Century Schoolbook" w:cs="Century Schoolbook"/>
        </w:rPr>
        <w:t xml:space="preserve">about making an evaluation </w:t>
      </w:r>
      <w:r w:rsidR="2AD56182" w:rsidRPr="0085260D">
        <w:rPr>
          <w:rFonts w:ascii="Century Schoolbook" w:eastAsia="Century Schoolbook" w:hAnsi="Century Schoolbook" w:cs="Century Schoolbook"/>
        </w:rPr>
        <w:t>of</w:t>
      </w:r>
      <w:r w:rsidR="17641373" w:rsidRPr="0085260D">
        <w:rPr>
          <w:rFonts w:ascii="Century Schoolbook" w:eastAsia="Century Schoolbook" w:hAnsi="Century Schoolbook" w:cs="Century Schoolbook"/>
        </w:rPr>
        <w:t xml:space="preserve"> the report.  Part </w:t>
      </w:r>
      <w:r w:rsidR="0085260D" w:rsidRPr="0085260D">
        <w:rPr>
          <w:rFonts w:ascii="Century Schoolbook" w:eastAsia="Century Schoolbook" w:hAnsi="Century Schoolbook" w:cs="Century Schoolbook"/>
        </w:rPr>
        <w:t>2</w:t>
      </w:r>
      <w:r w:rsidR="17641373" w:rsidRPr="0085260D">
        <w:rPr>
          <w:rFonts w:ascii="Century Schoolbook" w:eastAsia="Century Schoolbook" w:hAnsi="Century Schoolbook" w:cs="Century Schoolbook"/>
        </w:rPr>
        <w:t xml:space="preserve"> is about the research </w:t>
      </w:r>
      <w:r w:rsidR="59473244" w:rsidRPr="0085260D">
        <w:rPr>
          <w:rFonts w:ascii="Century Schoolbook" w:eastAsia="Century Schoolbook" w:hAnsi="Century Schoolbook" w:cs="Century Schoolbook"/>
        </w:rPr>
        <w:t>methodology</w:t>
      </w:r>
      <w:r w:rsidR="17641373" w:rsidRPr="0085260D">
        <w:rPr>
          <w:rFonts w:ascii="Century Schoolbook" w:eastAsia="Century Schoolbook" w:hAnsi="Century Schoolbook" w:cs="Century Schoolbook"/>
        </w:rPr>
        <w:t xml:space="preserve"> and data collection </w:t>
      </w:r>
      <w:r w:rsidR="23D25D0B" w:rsidRPr="0085260D">
        <w:rPr>
          <w:rFonts w:ascii="Century Schoolbook" w:eastAsia="Century Schoolbook" w:hAnsi="Century Schoolbook" w:cs="Century Schoolbook"/>
        </w:rPr>
        <w:t xml:space="preserve">and the </w:t>
      </w:r>
      <w:r w:rsidR="77A3947B" w:rsidRPr="0085260D">
        <w:rPr>
          <w:rFonts w:ascii="Century Schoolbook" w:eastAsia="Century Schoolbook" w:hAnsi="Century Schoolbook" w:cs="Century Schoolbook"/>
        </w:rPr>
        <w:t>third</w:t>
      </w:r>
      <w:r w:rsidR="23D25D0B" w:rsidRPr="0085260D">
        <w:rPr>
          <w:rFonts w:ascii="Century Schoolbook" w:eastAsia="Century Schoolbook" w:hAnsi="Century Schoolbook" w:cs="Century Schoolbook"/>
        </w:rPr>
        <w:t xml:space="preserve"> is about issues raised</w:t>
      </w:r>
      <w:r w:rsidR="058E832B" w:rsidRPr="0085260D">
        <w:rPr>
          <w:rFonts w:ascii="Century Schoolbook" w:eastAsia="Century Schoolbook" w:hAnsi="Century Schoolbook" w:cs="Century Schoolbook"/>
        </w:rPr>
        <w:t xml:space="preserve"> </w:t>
      </w:r>
      <w:r w:rsidR="5B319FA9" w:rsidRPr="0085260D">
        <w:rPr>
          <w:rFonts w:ascii="Century Schoolbook" w:eastAsia="Century Schoolbook" w:hAnsi="Century Schoolbook" w:cs="Century Schoolbook"/>
        </w:rPr>
        <w:t>in a report</w:t>
      </w:r>
      <w:r w:rsidR="00886B50">
        <w:rPr>
          <w:rFonts w:ascii="Century Schoolbook" w:eastAsia="Century Schoolbook" w:hAnsi="Century Schoolbook" w:cs="Century Schoolbook"/>
        </w:rPr>
        <w:t xml:space="preserve">, </w:t>
      </w:r>
      <w:r w:rsidR="5B319FA9" w:rsidRPr="0085260D">
        <w:rPr>
          <w:rFonts w:ascii="Century Schoolbook" w:eastAsia="Century Schoolbook" w:hAnsi="Century Schoolbook" w:cs="Century Schoolbook"/>
        </w:rPr>
        <w:t xml:space="preserve">and how they relate to the wellbeing of children and young </w:t>
      </w:r>
      <w:r w:rsidRPr="0085260D">
        <w:rPr>
          <w:rFonts w:ascii="Century Schoolbook" w:eastAsia="Century Schoolbook" w:hAnsi="Century Schoolbook" w:cs="Century Schoolbook"/>
        </w:rPr>
        <w:t>people whilst</w:t>
      </w:r>
      <w:r w:rsidR="380AF0C6" w:rsidRPr="0085260D">
        <w:rPr>
          <w:rFonts w:ascii="Century Schoolbook" w:eastAsia="Century Schoolbook" w:hAnsi="Century Schoolbook" w:cs="Century Schoolbook"/>
        </w:rPr>
        <w:t xml:space="preserve"> </w:t>
      </w:r>
      <w:r w:rsidRPr="0085260D">
        <w:rPr>
          <w:rFonts w:ascii="Century Schoolbook" w:eastAsia="Century Schoolbook" w:hAnsi="Century Schoolbook" w:cs="Century Schoolbook"/>
        </w:rPr>
        <w:t xml:space="preserve">referring to a </w:t>
      </w:r>
      <w:r w:rsidR="380AF0C6" w:rsidRPr="0085260D">
        <w:rPr>
          <w:rFonts w:ascii="Century Schoolbook" w:eastAsia="Century Schoolbook" w:hAnsi="Century Schoolbook" w:cs="Century Schoolbook"/>
        </w:rPr>
        <w:t xml:space="preserve">prompt </w:t>
      </w:r>
      <w:r w:rsidRPr="0085260D">
        <w:rPr>
          <w:rFonts w:ascii="Century Schoolbook" w:eastAsia="Century Schoolbook" w:hAnsi="Century Schoolbook" w:cs="Century Schoolbook"/>
        </w:rPr>
        <w:t xml:space="preserve">(presentation, relevance, methodology, proof, timeliness) </w:t>
      </w:r>
      <w:r w:rsidR="380AF0C6" w:rsidRPr="0085260D">
        <w:rPr>
          <w:rFonts w:ascii="Century Schoolbook" w:eastAsia="Century Schoolbook" w:hAnsi="Century Schoolbook" w:cs="Century Schoolbook"/>
        </w:rPr>
        <w:t>approach</w:t>
      </w:r>
      <w:r w:rsidR="3EFD369A" w:rsidRPr="0085260D">
        <w:rPr>
          <w:rFonts w:ascii="Century Schoolbook" w:eastAsia="Century Schoolbook" w:hAnsi="Century Schoolbook" w:cs="Century Schoolbook"/>
        </w:rPr>
        <w:t>.</w:t>
      </w:r>
      <w:r w:rsidR="00360B35">
        <w:rPr>
          <w:rFonts w:ascii="Century Schoolbook" w:eastAsia="Century Schoolbook" w:hAnsi="Century Schoolbook" w:cs="Century Schoolbook"/>
        </w:rPr>
        <w:t xml:space="preserve">  The quality of the impact report </w:t>
      </w:r>
      <w:r w:rsidR="00F42EA8">
        <w:rPr>
          <w:rFonts w:ascii="Century Schoolbook" w:eastAsia="Century Schoolbook" w:hAnsi="Century Schoolbook" w:cs="Century Schoolbook"/>
        </w:rPr>
        <w:t>addresses</w:t>
      </w:r>
      <w:r w:rsidR="00360B35">
        <w:rPr>
          <w:rFonts w:ascii="Century Schoolbook" w:eastAsia="Century Schoolbook" w:hAnsi="Century Schoolbook" w:cs="Century Schoolbook"/>
        </w:rPr>
        <w:t xml:space="preserve"> </w:t>
      </w:r>
      <w:r w:rsidR="00DC0A78">
        <w:rPr>
          <w:rFonts w:ascii="Century Schoolbook" w:eastAsia="Century Schoolbook" w:hAnsi="Century Schoolbook" w:cs="Century Schoolbook"/>
        </w:rPr>
        <w:t>the</w:t>
      </w:r>
      <w:r w:rsidR="00360B35">
        <w:rPr>
          <w:rFonts w:ascii="Century Schoolbook" w:eastAsia="Century Schoolbook" w:hAnsi="Century Schoolbook" w:cs="Century Schoolbook"/>
        </w:rPr>
        <w:t xml:space="preserve"> practitioner’s </w:t>
      </w:r>
      <w:r w:rsidR="00DC0A78">
        <w:rPr>
          <w:rFonts w:ascii="Century Schoolbook" w:eastAsia="Century Schoolbook" w:hAnsi="Century Schoolbook" w:cs="Century Schoolbook"/>
        </w:rPr>
        <w:t xml:space="preserve">resilience </w:t>
      </w:r>
      <w:r w:rsidR="00360B35">
        <w:rPr>
          <w:rFonts w:ascii="Century Schoolbook" w:eastAsia="Century Schoolbook" w:hAnsi="Century Schoolbook" w:cs="Century Schoolbook"/>
        </w:rPr>
        <w:t>while making a differ</w:t>
      </w:r>
      <w:r w:rsidR="00DC0A78">
        <w:rPr>
          <w:rFonts w:ascii="Century Schoolbook" w:eastAsia="Century Schoolbook" w:hAnsi="Century Schoolbook" w:cs="Century Schoolbook"/>
        </w:rPr>
        <w:t>ence</w:t>
      </w:r>
      <w:r w:rsidR="00360B35">
        <w:rPr>
          <w:rFonts w:ascii="Century Schoolbook" w:eastAsia="Century Schoolbook" w:hAnsi="Century Schoolbook" w:cs="Century Schoolbook"/>
        </w:rPr>
        <w:t xml:space="preserve">. </w:t>
      </w:r>
      <w:r w:rsidR="380AF0C6" w:rsidRPr="0085260D">
        <w:rPr>
          <w:rFonts w:ascii="Century Schoolbook" w:eastAsia="Century Schoolbook" w:hAnsi="Century Schoolbook" w:cs="Century Schoolbook"/>
        </w:rPr>
        <w:t xml:space="preserve"> </w:t>
      </w:r>
      <w:r w:rsidR="515B214F" w:rsidRPr="0085260D">
        <w:rPr>
          <w:rFonts w:ascii="Century Schoolbook" w:eastAsia="Century Schoolbook" w:hAnsi="Century Schoolbook" w:cs="Century Schoolbook"/>
        </w:rPr>
        <w:t xml:space="preserve"> </w:t>
      </w:r>
    </w:p>
    <w:p w14:paraId="0FDE96F4" w14:textId="2C93B7E7" w:rsidR="79FAD9FA" w:rsidRPr="0085260D" w:rsidRDefault="264C6412" w:rsidP="173DEDB9">
      <w:pPr>
        <w:rPr>
          <w:rFonts w:ascii="Century Schoolbook" w:eastAsia="Century Schoolbook" w:hAnsi="Century Schoolbook" w:cs="Century Schoolbook"/>
        </w:rPr>
      </w:pPr>
      <w:r w:rsidRPr="0085260D">
        <w:rPr>
          <w:rFonts w:ascii="Century Schoolbook" w:eastAsia="Century Schoolbook" w:hAnsi="Century Schoolbook" w:cs="Century Schoolbook"/>
        </w:rPr>
        <w:t>(PART 1) Evaluate the quality of the report</w:t>
      </w:r>
      <w:r w:rsidR="515B214F" w:rsidRPr="0085260D">
        <w:rPr>
          <w:rFonts w:ascii="Century Schoolbook" w:eastAsia="Century Schoolbook" w:hAnsi="Century Schoolbook" w:cs="Century Schoolbook"/>
        </w:rPr>
        <w:t xml:space="preserve"> </w:t>
      </w:r>
    </w:p>
    <w:p w14:paraId="742DCA34" w14:textId="2A12B783" w:rsidR="0068562B" w:rsidRPr="0085260D" w:rsidRDefault="003F65D7" w:rsidP="173DEDB9">
      <w:pPr>
        <w:ind w:firstLine="720"/>
        <w:rPr>
          <w:rFonts w:ascii="Century Schoolbook" w:eastAsia="Century Schoolbook" w:hAnsi="Century Schoolbook" w:cs="Century Schoolbook"/>
        </w:rPr>
      </w:pPr>
      <w:r w:rsidRPr="0085260D">
        <w:rPr>
          <w:rFonts w:ascii="Century Schoolbook" w:eastAsia="Century Schoolbook" w:hAnsi="Century Schoolbook" w:cs="Century Schoolbook"/>
        </w:rPr>
        <w:t>Th</w:t>
      </w:r>
      <w:r w:rsidR="001674DA">
        <w:rPr>
          <w:rFonts w:ascii="Century Schoolbook" w:eastAsia="Century Schoolbook" w:hAnsi="Century Schoolbook" w:cs="Century Schoolbook"/>
        </w:rPr>
        <w:t xml:space="preserve">is presents a timely document </w:t>
      </w:r>
      <w:r w:rsidRPr="0085260D">
        <w:rPr>
          <w:rFonts w:ascii="Century Schoolbook" w:eastAsia="Century Schoolbook" w:hAnsi="Century Schoolbook" w:cs="Century Schoolbook"/>
        </w:rPr>
        <w:t>an</w:t>
      </w:r>
      <w:r w:rsidR="1DB47F88" w:rsidRPr="0085260D">
        <w:rPr>
          <w:rFonts w:ascii="Century Schoolbook" w:eastAsia="Century Schoolbook" w:hAnsi="Century Schoolbook" w:cs="Century Schoolbook"/>
        </w:rPr>
        <w:t xml:space="preserve"> impact report</w:t>
      </w:r>
      <w:r w:rsidRPr="0085260D">
        <w:rPr>
          <w:rFonts w:ascii="Century Schoolbook" w:eastAsia="Century Schoolbook" w:hAnsi="Century Schoolbook" w:cs="Century Schoolbook"/>
        </w:rPr>
        <w:t xml:space="preserve"> (2022)</w:t>
      </w:r>
      <w:r w:rsidR="00C47421">
        <w:rPr>
          <w:rFonts w:ascii="Century Schoolbook" w:eastAsia="Century Schoolbook" w:hAnsi="Century Schoolbook" w:cs="Century Schoolbook"/>
        </w:rPr>
        <w:t xml:space="preserve"> cited in The Open University (2024a) within the resources tab</w:t>
      </w:r>
      <w:r w:rsidR="00652953" w:rsidRPr="0085260D">
        <w:rPr>
          <w:rFonts w:ascii="Century Schoolbook" w:eastAsia="Century Schoolbook" w:hAnsi="Century Schoolbook" w:cs="Century Schoolbook"/>
        </w:rPr>
        <w:t xml:space="preserve"> by the Kids network </w:t>
      </w:r>
      <w:r w:rsidR="00F42EA8" w:rsidRPr="0085260D">
        <w:rPr>
          <w:rFonts w:ascii="Century Schoolbook" w:eastAsia="Century Schoolbook" w:hAnsi="Century Schoolbook" w:cs="Century Schoolbook"/>
        </w:rPr>
        <w:t>organization</w:t>
      </w:r>
      <w:r w:rsidR="00E57E80" w:rsidRPr="0085260D">
        <w:rPr>
          <w:rFonts w:ascii="Century Schoolbook" w:eastAsia="Century Schoolbook" w:hAnsi="Century Schoolbook" w:cs="Century Schoolbook"/>
        </w:rPr>
        <w:t xml:space="preserve"> </w:t>
      </w:r>
      <w:r w:rsidR="00E57E80" w:rsidRPr="0085260D">
        <w:rPr>
          <w:rFonts w:ascii="Century Schoolbook" w:eastAsia="Century Schoolbook" w:hAnsi="Century Schoolbook" w:cs="Century Schoolbook"/>
        </w:rPr>
        <w:lastRenderedPageBreak/>
        <w:t>(TKN)</w:t>
      </w:r>
      <w:r w:rsidR="1DB47F88" w:rsidRPr="0085260D">
        <w:rPr>
          <w:rFonts w:ascii="Century Schoolbook" w:eastAsia="Century Schoolbook" w:hAnsi="Century Schoolbook" w:cs="Century Schoolbook"/>
        </w:rPr>
        <w:t xml:space="preserve">.  </w:t>
      </w:r>
      <w:r w:rsidR="001674DA">
        <w:rPr>
          <w:rFonts w:ascii="Century Schoolbook" w:eastAsia="Century Schoolbook" w:hAnsi="Century Schoolbook" w:cs="Century Schoolbook"/>
        </w:rPr>
        <w:t xml:space="preserve">Its objective is </w:t>
      </w:r>
      <w:r w:rsidR="009F775F" w:rsidRPr="0085260D">
        <w:rPr>
          <w:rFonts w:ascii="Century Schoolbook" w:eastAsia="Century Schoolbook" w:hAnsi="Century Schoolbook" w:cs="Century Schoolbook"/>
        </w:rPr>
        <w:t>to support</w:t>
      </w:r>
      <w:r w:rsidR="49802708" w:rsidRPr="0085260D">
        <w:rPr>
          <w:rFonts w:ascii="Century Schoolbook" w:eastAsia="Century Schoolbook" w:hAnsi="Century Schoolbook" w:cs="Century Schoolbook"/>
        </w:rPr>
        <w:t xml:space="preserve"> children </w:t>
      </w:r>
      <w:r w:rsidR="009F775F">
        <w:rPr>
          <w:rFonts w:ascii="Century Schoolbook" w:eastAsia="Century Schoolbook" w:hAnsi="Century Schoolbook" w:cs="Century Schoolbook"/>
        </w:rPr>
        <w:t xml:space="preserve">with </w:t>
      </w:r>
      <w:r w:rsidR="001674DA">
        <w:rPr>
          <w:rFonts w:ascii="Century Schoolbook" w:eastAsia="Century Schoolbook" w:hAnsi="Century Schoolbook" w:cs="Century Schoolbook"/>
        </w:rPr>
        <w:t>mental</w:t>
      </w:r>
      <w:r w:rsidR="009F775F">
        <w:rPr>
          <w:rFonts w:ascii="Century Schoolbook" w:eastAsia="Century Schoolbook" w:hAnsi="Century Schoolbook" w:cs="Century Schoolbook"/>
        </w:rPr>
        <w:t xml:space="preserve"> health improvement in </w:t>
      </w:r>
      <w:r w:rsidR="001674DA">
        <w:rPr>
          <w:rFonts w:ascii="Century Schoolbook" w:eastAsia="Century Schoolbook" w:hAnsi="Century Schoolbook" w:cs="Century Schoolbook"/>
        </w:rPr>
        <w:t>SEN</w:t>
      </w:r>
      <w:r w:rsidR="009F775F">
        <w:rPr>
          <w:rFonts w:ascii="Century Schoolbook" w:eastAsia="Century Schoolbook" w:hAnsi="Century Schoolbook" w:cs="Century Schoolbook"/>
        </w:rPr>
        <w:t>.</w:t>
      </w:r>
      <w:r w:rsidR="001674DA">
        <w:rPr>
          <w:rFonts w:ascii="Century Schoolbook" w:eastAsia="Century Schoolbook" w:hAnsi="Century Schoolbook" w:cs="Century Schoolbook"/>
        </w:rPr>
        <w:t xml:space="preserve"> </w:t>
      </w:r>
      <w:r w:rsidR="009F775F">
        <w:rPr>
          <w:rFonts w:ascii="Century Schoolbook" w:eastAsia="Century Schoolbook" w:hAnsi="Century Schoolbook" w:cs="Century Schoolbook"/>
        </w:rPr>
        <w:t xml:space="preserve">  They are </w:t>
      </w:r>
      <w:r w:rsidR="00904844">
        <w:rPr>
          <w:rFonts w:ascii="Century Schoolbook" w:eastAsia="Century Schoolbook" w:hAnsi="Century Schoolbook" w:cs="Century Schoolbook"/>
        </w:rPr>
        <w:t>0 -</w:t>
      </w:r>
      <w:r w:rsidR="3D543637" w:rsidRPr="0085260D">
        <w:rPr>
          <w:rFonts w:ascii="Century Schoolbook" w:eastAsia="Century Schoolbook" w:hAnsi="Century Schoolbook" w:cs="Century Schoolbook"/>
        </w:rPr>
        <w:t xml:space="preserve">18 years </w:t>
      </w:r>
      <w:r w:rsidR="00904844">
        <w:rPr>
          <w:rFonts w:ascii="Century Schoolbook" w:eastAsia="Century Schoolbook" w:hAnsi="Century Schoolbook" w:cs="Century Schoolbook"/>
        </w:rPr>
        <w:t xml:space="preserve">while in need of better mental wellbeing and so, TKN </w:t>
      </w:r>
      <w:r w:rsidR="00684EB8">
        <w:rPr>
          <w:rFonts w:ascii="Century Schoolbook" w:eastAsia="Century Schoolbook" w:hAnsi="Century Schoolbook" w:cs="Century Schoolbook"/>
        </w:rPr>
        <w:t>offer</w:t>
      </w:r>
      <w:r w:rsidR="00904844">
        <w:rPr>
          <w:rFonts w:ascii="Century Schoolbook" w:eastAsia="Century Schoolbook" w:hAnsi="Century Schoolbook" w:cs="Century Schoolbook"/>
        </w:rPr>
        <w:t>s</w:t>
      </w:r>
      <w:r w:rsidR="00684EB8">
        <w:rPr>
          <w:rFonts w:ascii="Century Schoolbook" w:eastAsia="Century Schoolbook" w:hAnsi="Century Schoolbook" w:cs="Century Schoolbook"/>
        </w:rPr>
        <w:t xml:space="preserve"> trauma informed mentoring as a preventative measure, supporting children </w:t>
      </w:r>
      <w:r w:rsidR="49802708" w:rsidRPr="0085260D">
        <w:rPr>
          <w:rFonts w:ascii="Century Schoolbook" w:eastAsia="Century Schoolbook" w:hAnsi="Century Schoolbook" w:cs="Century Schoolbook"/>
        </w:rPr>
        <w:t>a</w:t>
      </w:r>
      <w:r w:rsidR="4C10B74A" w:rsidRPr="0085260D">
        <w:rPr>
          <w:rFonts w:ascii="Century Schoolbook" w:eastAsia="Century Schoolbook" w:hAnsi="Century Schoolbook" w:cs="Century Schoolbook"/>
        </w:rPr>
        <w:t xml:space="preserve">nd </w:t>
      </w:r>
      <w:r w:rsidR="49802708" w:rsidRPr="0085260D">
        <w:rPr>
          <w:rFonts w:ascii="Century Schoolbook" w:eastAsia="Century Schoolbook" w:hAnsi="Century Schoolbook" w:cs="Century Schoolbook"/>
        </w:rPr>
        <w:t xml:space="preserve">making </w:t>
      </w:r>
      <w:r w:rsidR="30FD290D" w:rsidRPr="0085260D">
        <w:rPr>
          <w:rFonts w:ascii="Century Schoolbook" w:eastAsia="Century Schoolbook" w:hAnsi="Century Schoolbook" w:cs="Century Schoolbook"/>
        </w:rPr>
        <w:t xml:space="preserve">community </w:t>
      </w:r>
      <w:r w:rsidR="49802708" w:rsidRPr="0085260D">
        <w:rPr>
          <w:rFonts w:ascii="Century Schoolbook" w:eastAsia="Century Schoolbook" w:hAnsi="Century Schoolbook" w:cs="Century Schoolbook"/>
        </w:rPr>
        <w:t xml:space="preserve">connections </w:t>
      </w:r>
      <w:r w:rsidR="451E9DB2" w:rsidRPr="0085260D">
        <w:rPr>
          <w:rFonts w:ascii="Century Schoolbook" w:eastAsia="Century Schoolbook" w:hAnsi="Century Schoolbook" w:cs="Century Schoolbook"/>
        </w:rPr>
        <w:t xml:space="preserve">in </w:t>
      </w:r>
      <w:r w:rsidR="49802708" w:rsidRPr="0085260D">
        <w:rPr>
          <w:rFonts w:ascii="Century Schoolbook" w:eastAsia="Century Schoolbook" w:hAnsi="Century Schoolbook" w:cs="Century Schoolbook"/>
        </w:rPr>
        <w:t>London</w:t>
      </w:r>
      <w:r w:rsidR="00684EB8" w:rsidRPr="00684EB8">
        <w:rPr>
          <w:rFonts w:ascii="Century Schoolbook" w:eastAsia="Century Schoolbook" w:hAnsi="Century Schoolbook" w:cs="Century Schoolbook"/>
        </w:rPr>
        <w:t xml:space="preserve">.  </w:t>
      </w:r>
      <w:r w:rsidR="00652953" w:rsidRPr="0085260D">
        <w:rPr>
          <w:rFonts w:ascii="Century Schoolbook" w:eastAsia="Century Schoolbook" w:hAnsi="Century Schoolbook" w:cs="Century Schoolbook"/>
        </w:rPr>
        <w:t xml:space="preserve">It supports children’s culture through playing. </w:t>
      </w:r>
      <w:r w:rsidR="001674DA">
        <w:rPr>
          <w:rFonts w:ascii="Century Schoolbook" w:eastAsia="Century Schoolbook" w:hAnsi="Century Schoolbook" w:cs="Century Schoolbook"/>
        </w:rPr>
        <w:t xml:space="preserve">It is relevant </w:t>
      </w:r>
      <w:r w:rsidR="00652953" w:rsidRPr="0085260D">
        <w:rPr>
          <w:rFonts w:ascii="Century Schoolbook" w:eastAsia="Century Schoolbook" w:hAnsi="Century Schoolbook" w:cs="Century Schoolbook"/>
        </w:rPr>
        <w:t>article</w:t>
      </w:r>
      <w:r w:rsidR="007F62CE" w:rsidRPr="0085260D">
        <w:rPr>
          <w:rFonts w:ascii="Century Schoolbook" w:eastAsia="Century Schoolbook" w:hAnsi="Century Schoolbook" w:cs="Century Schoolbook"/>
        </w:rPr>
        <w:t xml:space="preserve"> 31 play, leisure and culture with a right to relax</w:t>
      </w:r>
      <w:r w:rsidR="00652953" w:rsidRPr="0085260D">
        <w:rPr>
          <w:rFonts w:ascii="Century Schoolbook" w:eastAsia="Century Schoolbook" w:hAnsi="Century Schoolbook" w:cs="Century Schoolbook"/>
        </w:rPr>
        <w:t xml:space="preserve"> of the United Nations convention on the rights of the child</w:t>
      </w:r>
      <w:r w:rsidR="007F62CE" w:rsidRPr="0085260D">
        <w:rPr>
          <w:rFonts w:ascii="Century Schoolbook" w:eastAsia="Century Schoolbook" w:hAnsi="Century Schoolbook" w:cs="Century Schoolbook"/>
        </w:rPr>
        <w:t xml:space="preserve"> </w:t>
      </w:r>
      <w:r w:rsidR="00FC1648">
        <w:rPr>
          <w:rFonts w:ascii="Century Schoolbook" w:eastAsia="Century Schoolbook" w:hAnsi="Century Schoolbook" w:cs="Century Schoolbook"/>
        </w:rPr>
        <w:t xml:space="preserve">(UNCRC) </w:t>
      </w:r>
      <w:r w:rsidR="007F62CE" w:rsidRPr="0085260D">
        <w:rPr>
          <w:rFonts w:ascii="Century Schoolbook" w:eastAsia="Century Schoolbook" w:hAnsi="Century Schoolbook" w:cs="Century Schoolbook"/>
        </w:rPr>
        <w:t>backed up by article</w:t>
      </w:r>
      <w:r w:rsidR="00F86659">
        <w:rPr>
          <w:rFonts w:ascii="Century Schoolbook" w:eastAsia="Century Schoolbook" w:hAnsi="Century Schoolbook" w:cs="Century Schoolbook"/>
        </w:rPr>
        <w:t xml:space="preserve"> 3 every child shall have </w:t>
      </w:r>
      <w:r w:rsidR="007F62CE" w:rsidRPr="0085260D">
        <w:rPr>
          <w:rFonts w:ascii="Century Schoolbook" w:eastAsia="Century Schoolbook" w:hAnsi="Century Schoolbook" w:cs="Century Schoolbook"/>
        </w:rPr>
        <w:t>enjoyment of the rights and freedoms …in the African charter on the r</w:t>
      </w:r>
      <w:r w:rsidR="00F86659">
        <w:rPr>
          <w:rFonts w:ascii="Century Schoolbook" w:eastAsia="Century Schoolbook" w:hAnsi="Century Schoolbook" w:cs="Century Schoolbook"/>
        </w:rPr>
        <w:t xml:space="preserve">ights and welfare of the child.  </w:t>
      </w:r>
      <w:r w:rsidR="00AE2196" w:rsidRPr="0085260D">
        <w:rPr>
          <w:rFonts w:ascii="Century Schoolbook" w:eastAsia="Century Schoolbook" w:hAnsi="Century Schoolbook" w:cs="Century Schoolbook"/>
        </w:rPr>
        <w:t>(Roche and Mackay (2019) cit</w:t>
      </w:r>
      <w:r w:rsidR="00F97C85">
        <w:rPr>
          <w:rFonts w:ascii="Century Schoolbook" w:eastAsia="Century Schoolbook" w:hAnsi="Century Schoolbook" w:cs="Century Schoolbook"/>
        </w:rPr>
        <w:t>ed in The Open University (2019b</w:t>
      </w:r>
      <w:r w:rsidR="00AE2196" w:rsidRPr="0085260D">
        <w:rPr>
          <w:rFonts w:ascii="Century Schoolbook" w:eastAsia="Century Schoolbook" w:hAnsi="Century Schoolbook" w:cs="Century Schoolbook"/>
        </w:rPr>
        <w:t xml:space="preserve">).  </w:t>
      </w:r>
      <w:r w:rsidR="00DE7FC3">
        <w:rPr>
          <w:rFonts w:ascii="Century Schoolbook" w:eastAsia="Century Schoolbook" w:hAnsi="Century Schoolbook" w:cs="Century Schoolbook"/>
        </w:rPr>
        <w:t>Children’s participation</w:t>
      </w:r>
      <w:r w:rsidR="002E56C5">
        <w:rPr>
          <w:rFonts w:ascii="Century Schoolbook" w:eastAsia="Century Schoolbook" w:hAnsi="Century Schoolbook" w:cs="Century Schoolbook"/>
        </w:rPr>
        <w:t xml:space="preserve"> through fun and play</w:t>
      </w:r>
      <w:r w:rsidR="00F86659">
        <w:rPr>
          <w:rFonts w:ascii="Century Schoolbook" w:eastAsia="Century Schoolbook" w:hAnsi="Century Schoolbook" w:cs="Century Schoolbook"/>
        </w:rPr>
        <w:t>,</w:t>
      </w:r>
      <w:r w:rsidR="002E56C5">
        <w:rPr>
          <w:rFonts w:ascii="Century Schoolbook" w:eastAsia="Century Schoolbook" w:hAnsi="Century Schoolbook" w:cs="Century Schoolbook"/>
        </w:rPr>
        <w:t xml:space="preserve"> service</w:t>
      </w:r>
      <w:r w:rsidR="00904844">
        <w:rPr>
          <w:rFonts w:ascii="Century Schoolbook" w:eastAsia="Century Schoolbook" w:hAnsi="Century Schoolbook" w:cs="Century Schoolbook"/>
        </w:rPr>
        <w:t xml:space="preserve"> provision</w:t>
      </w:r>
      <w:r w:rsidR="002E56C5">
        <w:rPr>
          <w:rFonts w:ascii="Century Schoolbook" w:eastAsia="Century Schoolbook" w:hAnsi="Century Schoolbook" w:cs="Century Schoolbook"/>
        </w:rPr>
        <w:t xml:space="preserve">, </w:t>
      </w:r>
      <w:r w:rsidR="00904844">
        <w:rPr>
          <w:rFonts w:ascii="Century Schoolbook" w:eastAsia="Century Schoolbook" w:hAnsi="Century Schoolbook" w:cs="Century Schoolbook"/>
        </w:rPr>
        <w:t xml:space="preserve">and </w:t>
      </w:r>
      <w:r w:rsidR="002E56C5">
        <w:rPr>
          <w:rFonts w:ascii="Century Schoolbook" w:eastAsia="Century Schoolbook" w:hAnsi="Century Schoolbook" w:cs="Century Schoolbook"/>
        </w:rPr>
        <w:t>protec</w:t>
      </w:r>
      <w:r w:rsidR="00A65999">
        <w:rPr>
          <w:rFonts w:ascii="Century Schoolbook" w:eastAsia="Century Schoolbook" w:hAnsi="Century Schoolbook" w:cs="Century Schoolbook"/>
        </w:rPr>
        <w:t>tion</w:t>
      </w:r>
      <w:r w:rsidR="00904844">
        <w:rPr>
          <w:rFonts w:ascii="Century Schoolbook" w:eastAsia="Century Schoolbook" w:hAnsi="Century Schoolbook" w:cs="Century Schoolbook"/>
        </w:rPr>
        <w:t xml:space="preserve"> leads to </w:t>
      </w:r>
      <w:r w:rsidR="00B833B9">
        <w:rPr>
          <w:rFonts w:ascii="Century Schoolbook" w:eastAsia="Century Schoolbook" w:hAnsi="Century Schoolbook" w:cs="Century Schoolbook"/>
        </w:rPr>
        <w:t>a c</w:t>
      </w:r>
      <w:r w:rsidR="00904844">
        <w:rPr>
          <w:rFonts w:ascii="Century Schoolbook" w:eastAsia="Century Schoolbook" w:hAnsi="Century Schoolbook" w:cs="Century Schoolbook"/>
        </w:rPr>
        <w:t xml:space="preserve">hild’s School </w:t>
      </w:r>
      <w:r w:rsidR="00B833B9">
        <w:rPr>
          <w:rFonts w:ascii="Century Schoolbook" w:eastAsia="Century Schoolbook" w:hAnsi="Century Schoolbook" w:cs="Century Schoolbook"/>
        </w:rPr>
        <w:t>rights</w:t>
      </w:r>
      <w:r w:rsidR="00F86659">
        <w:rPr>
          <w:rFonts w:ascii="Century Schoolbook" w:eastAsia="Century Schoolbook" w:hAnsi="Century Schoolbook" w:cs="Century Schoolbook"/>
        </w:rPr>
        <w:t xml:space="preserve">.  TKN </w:t>
      </w:r>
      <w:r w:rsidR="00904844">
        <w:rPr>
          <w:rFonts w:ascii="Century Schoolbook" w:eastAsia="Century Schoolbook" w:hAnsi="Century Schoolbook" w:cs="Century Schoolbook"/>
        </w:rPr>
        <w:t xml:space="preserve">is having </w:t>
      </w:r>
      <w:r w:rsidR="599B5452" w:rsidRPr="0085260D">
        <w:rPr>
          <w:rFonts w:ascii="Century Schoolbook" w:eastAsia="Century Schoolbook" w:hAnsi="Century Schoolbook" w:cs="Century Schoolbook"/>
        </w:rPr>
        <w:t xml:space="preserve">456 children </w:t>
      </w:r>
      <w:r w:rsidR="30C6E21E" w:rsidRPr="0085260D">
        <w:rPr>
          <w:rFonts w:ascii="Century Schoolbook" w:eastAsia="Century Schoolbook" w:hAnsi="Century Schoolbook" w:cs="Century Schoolbook"/>
        </w:rPr>
        <w:t xml:space="preserve">and findings </w:t>
      </w:r>
      <w:r w:rsidR="00886B50">
        <w:rPr>
          <w:rFonts w:ascii="Century Schoolbook" w:eastAsia="Century Schoolbook" w:hAnsi="Century Schoolbook" w:cs="Century Schoolbook"/>
        </w:rPr>
        <w:t xml:space="preserve">they </w:t>
      </w:r>
      <w:r w:rsidR="599B5452" w:rsidRPr="0085260D">
        <w:rPr>
          <w:rFonts w:ascii="Century Schoolbook" w:eastAsia="Century Schoolbook" w:hAnsi="Century Schoolbook" w:cs="Century Schoolbook"/>
        </w:rPr>
        <w:t xml:space="preserve">worked on while </w:t>
      </w:r>
      <w:r w:rsidR="00A65999">
        <w:rPr>
          <w:rFonts w:ascii="Century Schoolbook" w:eastAsia="Century Schoolbook" w:hAnsi="Century Schoolbook" w:cs="Century Schoolbook"/>
        </w:rPr>
        <w:t>considering SEN</w:t>
      </w:r>
      <w:r w:rsidR="599B5452" w:rsidRPr="0085260D">
        <w:rPr>
          <w:rFonts w:ascii="Century Schoolbook" w:eastAsia="Century Schoolbook" w:hAnsi="Century Schoolbook" w:cs="Century Schoolbook"/>
        </w:rPr>
        <w:t>.</w:t>
      </w:r>
      <w:r w:rsidR="00A65999">
        <w:rPr>
          <w:rFonts w:ascii="Century Schoolbook" w:eastAsia="Century Schoolbook" w:hAnsi="Century Schoolbook" w:cs="Century Schoolbook"/>
        </w:rPr>
        <w:t xml:space="preserve">  It made</w:t>
      </w:r>
      <w:r w:rsidR="49802708" w:rsidRPr="0085260D">
        <w:rPr>
          <w:rFonts w:ascii="Century Schoolbook" w:eastAsia="Century Schoolbook" w:hAnsi="Century Schoolbook" w:cs="Century Schoolbook"/>
        </w:rPr>
        <w:t xml:space="preserve"> </w:t>
      </w:r>
      <w:r w:rsidR="245F0814" w:rsidRPr="0085260D">
        <w:rPr>
          <w:rFonts w:ascii="Century Schoolbook" w:eastAsia="Century Schoolbook" w:hAnsi="Century Schoolbook" w:cs="Century Schoolbook"/>
        </w:rPr>
        <w:t>a</w:t>
      </w:r>
      <w:r w:rsidR="5C66F808" w:rsidRPr="0085260D">
        <w:rPr>
          <w:rFonts w:ascii="Century Schoolbook" w:eastAsia="Century Schoolbook" w:hAnsi="Century Schoolbook" w:cs="Century Schoolbook"/>
        </w:rPr>
        <w:t xml:space="preserve">n evaluation </w:t>
      </w:r>
      <w:r w:rsidRPr="0085260D">
        <w:rPr>
          <w:rFonts w:ascii="Century Schoolbook" w:eastAsia="Century Schoolbook" w:hAnsi="Century Schoolbook" w:cs="Century Schoolbook"/>
        </w:rPr>
        <w:t>on children’s</w:t>
      </w:r>
      <w:r w:rsidR="00904844">
        <w:rPr>
          <w:rFonts w:ascii="Century Schoolbook" w:eastAsia="Century Schoolbook" w:hAnsi="Century Schoolbook" w:cs="Century Schoolbook"/>
        </w:rPr>
        <w:t xml:space="preserve"> mental health</w:t>
      </w:r>
      <w:r w:rsidR="00DE7FC3">
        <w:rPr>
          <w:rFonts w:ascii="Century Schoolbook" w:eastAsia="Century Schoolbook" w:hAnsi="Century Schoolbook" w:cs="Century Schoolbook"/>
        </w:rPr>
        <w:t>.</w:t>
      </w:r>
      <w:r w:rsidRPr="0085260D">
        <w:rPr>
          <w:rFonts w:ascii="Century Schoolbook" w:eastAsia="Century Schoolbook" w:hAnsi="Century Schoolbook" w:cs="Century Schoolbook"/>
        </w:rPr>
        <w:t xml:space="preserve">  T</w:t>
      </w:r>
      <w:r w:rsidR="78960828" w:rsidRPr="0085260D">
        <w:rPr>
          <w:rFonts w:ascii="Century Schoolbook" w:eastAsia="Century Schoolbook" w:hAnsi="Century Schoolbook" w:cs="Century Schoolbook"/>
        </w:rPr>
        <w:t xml:space="preserve">hat </w:t>
      </w:r>
      <w:r w:rsidR="79DF564C" w:rsidRPr="0085260D">
        <w:rPr>
          <w:rFonts w:ascii="Century Schoolbook" w:eastAsia="Century Schoolbook" w:hAnsi="Century Schoolbook" w:cs="Century Schoolbook"/>
        </w:rPr>
        <w:t xml:space="preserve">means a process that seeks to make a review </w:t>
      </w:r>
      <w:r w:rsidR="00DE7FC3">
        <w:rPr>
          <w:rFonts w:ascii="Century Schoolbook" w:eastAsia="Century Schoolbook" w:hAnsi="Century Schoolbook" w:cs="Century Schoolbook"/>
        </w:rPr>
        <w:t xml:space="preserve">about a certain </w:t>
      </w:r>
      <w:r w:rsidR="79DF564C" w:rsidRPr="0085260D">
        <w:rPr>
          <w:rFonts w:ascii="Century Schoolbook" w:eastAsia="Century Schoolbook" w:hAnsi="Century Schoolbook" w:cs="Century Schoolbook"/>
        </w:rPr>
        <w:t>polic</w:t>
      </w:r>
      <w:r w:rsidR="00DE7FC3">
        <w:rPr>
          <w:rFonts w:ascii="Century Schoolbook" w:eastAsia="Century Schoolbook" w:hAnsi="Century Schoolbook" w:cs="Century Schoolbook"/>
        </w:rPr>
        <w:t>y or practice whilst considering</w:t>
      </w:r>
      <w:r w:rsidR="00A65999">
        <w:rPr>
          <w:rFonts w:ascii="Century Schoolbook" w:eastAsia="Century Schoolbook" w:hAnsi="Century Schoolbook" w:cs="Century Schoolbook"/>
        </w:rPr>
        <w:t xml:space="preserve"> </w:t>
      </w:r>
      <w:r w:rsidR="79DF564C" w:rsidRPr="0085260D">
        <w:rPr>
          <w:rFonts w:ascii="Century Schoolbook" w:eastAsia="Century Schoolbook" w:hAnsi="Century Schoolbook" w:cs="Century Schoolbook"/>
        </w:rPr>
        <w:t>the inputs, outputs</w:t>
      </w:r>
      <w:r w:rsidR="00DE7FC3">
        <w:rPr>
          <w:rFonts w:ascii="Century Schoolbook" w:eastAsia="Century Schoolbook" w:hAnsi="Century Schoolbook" w:cs="Century Schoolbook"/>
        </w:rPr>
        <w:t xml:space="preserve"> and outcomes.  London is a </w:t>
      </w:r>
      <w:r w:rsidR="79DF564C" w:rsidRPr="0085260D">
        <w:rPr>
          <w:rFonts w:ascii="Century Schoolbook" w:eastAsia="Century Schoolbook" w:hAnsi="Century Schoolbook" w:cs="Century Schoolbook"/>
        </w:rPr>
        <w:t>particular child</w:t>
      </w:r>
      <w:r w:rsidR="009F775F">
        <w:rPr>
          <w:rFonts w:ascii="Century Schoolbook" w:eastAsia="Century Schoolbook" w:hAnsi="Century Schoolbook" w:cs="Century Schoolbook"/>
        </w:rPr>
        <w:t xml:space="preserve"> </w:t>
      </w:r>
      <w:r w:rsidR="00DE7FC3">
        <w:rPr>
          <w:rFonts w:ascii="Century Schoolbook" w:eastAsia="Century Schoolbook" w:hAnsi="Century Schoolbook" w:cs="Century Schoolbook"/>
        </w:rPr>
        <w:t xml:space="preserve">local </w:t>
      </w:r>
      <w:r w:rsidR="79DF564C" w:rsidRPr="0085260D">
        <w:rPr>
          <w:rFonts w:ascii="Century Schoolbook" w:eastAsia="Century Schoolbook" w:hAnsi="Century Schoolbook" w:cs="Century Schoolbook"/>
        </w:rPr>
        <w:t>an</w:t>
      </w:r>
      <w:r w:rsidR="00DE7FC3">
        <w:rPr>
          <w:rFonts w:ascii="Century Schoolbook" w:eastAsia="Century Schoolbook" w:hAnsi="Century Schoolbook" w:cs="Century Schoolbook"/>
        </w:rPr>
        <w:t>d</w:t>
      </w:r>
      <w:r w:rsidR="79DF564C" w:rsidRPr="0085260D">
        <w:rPr>
          <w:rFonts w:ascii="Century Schoolbook" w:eastAsia="Century Schoolbook" w:hAnsi="Century Schoolbook" w:cs="Century Schoolbook"/>
        </w:rPr>
        <w:t xml:space="preserve"> outer </w:t>
      </w:r>
      <w:r w:rsidR="00DE7FC3">
        <w:rPr>
          <w:rFonts w:ascii="Century Schoolbook" w:eastAsia="Century Schoolbook" w:hAnsi="Century Schoolbook" w:cs="Century Schoolbook"/>
        </w:rPr>
        <w:t>authority that compares its practice and policy while working with children</w:t>
      </w:r>
      <w:r w:rsidR="79DF564C" w:rsidRPr="0085260D">
        <w:rPr>
          <w:rFonts w:ascii="Century Schoolbook" w:eastAsia="Century Schoolbook" w:hAnsi="Century Schoolbook" w:cs="Century Schoolbook"/>
        </w:rPr>
        <w:t xml:space="preserve">. (Oxford Reference, 2013) </w:t>
      </w:r>
      <w:r w:rsidR="21238B8C" w:rsidRPr="0085260D">
        <w:rPr>
          <w:rFonts w:ascii="Century Schoolbook" w:eastAsia="Century Schoolbook" w:hAnsi="Century Schoolbook" w:cs="Century Schoolbook"/>
        </w:rPr>
        <w:t xml:space="preserve">cited </w:t>
      </w:r>
      <w:r w:rsidR="79DF564C" w:rsidRPr="0085260D">
        <w:rPr>
          <w:rFonts w:ascii="Century Schoolbook" w:eastAsia="Century Schoolbook" w:hAnsi="Century Schoolbook" w:cs="Century Schoolbook"/>
        </w:rPr>
        <w:t>in The Open University (2024</w:t>
      </w:r>
      <w:r w:rsidR="00F97C85">
        <w:rPr>
          <w:rFonts w:ascii="Century Schoolbook" w:eastAsia="Century Schoolbook" w:hAnsi="Century Schoolbook" w:cs="Century Schoolbook"/>
        </w:rPr>
        <w:t>c</w:t>
      </w:r>
      <w:r w:rsidR="72907716" w:rsidRPr="0085260D">
        <w:rPr>
          <w:rFonts w:ascii="Century Schoolbook" w:eastAsia="Century Schoolbook" w:hAnsi="Century Schoolbook" w:cs="Century Schoolbook"/>
        </w:rPr>
        <w:t>).</w:t>
      </w:r>
      <w:r w:rsidR="26ABDA90" w:rsidRPr="0085260D">
        <w:rPr>
          <w:rFonts w:ascii="Century Schoolbook" w:eastAsia="Century Schoolbook" w:hAnsi="Century Schoolbook" w:cs="Century Schoolbook"/>
        </w:rPr>
        <w:t xml:space="preserve">  </w:t>
      </w:r>
    </w:p>
    <w:p w14:paraId="0C2AF936" w14:textId="13EEB754" w:rsidR="0068562B" w:rsidRPr="0085260D" w:rsidRDefault="004173E0" w:rsidP="004173E0">
      <w:pPr>
        <w:ind w:firstLine="720"/>
        <w:rPr>
          <w:rFonts w:ascii="Century Schoolbook" w:eastAsia="Century Schoolbook" w:hAnsi="Century Schoolbook" w:cs="Century Schoolbook"/>
        </w:rPr>
      </w:pPr>
      <w:r>
        <w:rPr>
          <w:rFonts w:ascii="Century Schoolbook" w:eastAsia="Century Schoolbook" w:hAnsi="Century Schoolbook" w:cs="Century Schoolbook"/>
        </w:rPr>
        <w:t>Mentor’s social connections</w:t>
      </w:r>
      <w:r w:rsidR="00C558C2">
        <w:rPr>
          <w:rFonts w:ascii="Century Schoolbook" w:eastAsia="Century Schoolbook" w:hAnsi="Century Schoolbook" w:cs="Century Schoolbook"/>
        </w:rPr>
        <w:t xml:space="preserve"> </w:t>
      </w:r>
      <w:r w:rsidR="001674DA">
        <w:rPr>
          <w:rFonts w:ascii="Century Schoolbook" w:eastAsia="Century Schoolbook" w:hAnsi="Century Schoolbook" w:cs="Century Schoolbook"/>
        </w:rPr>
        <w:t>methodolog</w:t>
      </w:r>
      <w:r w:rsidR="00C558C2">
        <w:rPr>
          <w:rFonts w:ascii="Century Schoolbook" w:eastAsia="Century Schoolbook" w:hAnsi="Century Schoolbook" w:cs="Century Schoolbook"/>
        </w:rPr>
        <w:t>ically.  T</w:t>
      </w:r>
      <w:r w:rsidR="198557BA" w:rsidRPr="0085260D">
        <w:rPr>
          <w:rFonts w:ascii="Century Schoolbook" w:eastAsia="Century Schoolbook" w:hAnsi="Century Schoolbook" w:cs="Century Schoolbook"/>
        </w:rPr>
        <w:t xml:space="preserve">he </w:t>
      </w:r>
      <w:r w:rsidR="7FA52293" w:rsidRPr="0085260D">
        <w:rPr>
          <w:rFonts w:ascii="Century Schoolbook" w:eastAsia="Century Schoolbook" w:hAnsi="Century Schoolbook" w:cs="Century Schoolbook"/>
        </w:rPr>
        <w:t>children received the support they ne</w:t>
      </w:r>
      <w:r w:rsidR="669F30F7" w:rsidRPr="0085260D">
        <w:rPr>
          <w:rFonts w:ascii="Century Schoolbook" w:eastAsia="Century Schoolbook" w:hAnsi="Century Schoolbook" w:cs="Century Schoolbook"/>
        </w:rPr>
        <w:t xml:space="preserve">eded.  </w:t>
      </w:r>
      <w:r w:rsidR="26ABDA90" w:rsidRPr="0085260D">
        <w:rPr>
          <w:rFonts w:ascii="Century Schoolbook" w:eastAsia="Century Schoolbook" w:hAnsi="Century Schoolbook" w:cs="Century Schoolbook"/>
        </w:rPr>
        <w:t xml:space="preserve">Children have always </w:t>
      </w:r>
      <w:r w:rsidR="00CE000F">
        <w:rPr>
          <w:rFonts w:ascii="Century Schoolbook" w:eastAsia="Century Schoolbook" w:hAnsi="Century Schoolbook" w:cs="Century Schoolbook"/>
        </w:rPr>
        <w:t>been having SEN</w:t>
      </w:r>
      <w:r w:rsidR="1EEFF979" w:rsidRPr="0085260D">
        <w:rPr>
          <w:rFonts w:ascii="Century Schoolbook" w:eastAsia="Century Schoolbook" w:hAnsi="Century Schoolbook" w:cs="Century Schoolbook"/>
        </w:rPr>
        <w:t xml:space="preserve">.  </w:t>
      </w:r>
      <w:r w:rsidR="227C7ACC" w:rsidRPr="0085260D">
        <w:rPr>
          <w:rFonts w:ascii="Century Schoolbook" w:eastAsia="Century Schoolbook" w:hAnsi="Century Schoolbook" w:cs="Century Schoolbook"/>
        </w:rPr>
        <w:t>T</w:t>
      </w:r>
      <w:r w:rsidR="00CE000F">
        <w:rPr>
          <w:rFonts w:ascii="Century Schoolbook" w:eastAsia="Century Schoolbook" w:hAnsi="Century Schoolbook" w:cs="Century Schoolbook"/>
        </w:rPr>
        <w:t xml:space="preserve">KN </w:t>
      </w:r>
      <w:r w:rsidR="098509E3" w:rsidRPr="0085260D">
        <w:rPr>
          <w:rFonts w:ascii="Century Schoolbook" w:eastAsia="Century Schoolbook" w:hAnsi="Century Schoolbook" w:cs="Century Schoolbook"/>
        </w:rPr>
        <w:t>has</w:t>
      </w:r>
      <w:r w:rsidR="783F6BD2" w:rsidRPr="0085260D">
        <w:rPr>
          <w:rFonts w:ascii="Century Schoolbook" w:eastAsia="Century Schoolbook" w:hAnsi="Century Schoolbook" w:cs="Century Schoolbook"/>
        </w:rPr>
        <w:t xml:space="preserve"> </w:t>
      </w:r>
      <w:r w:rsidR="00886B50">
        <w:rPr>
          <w:rFonts w:ascii="Century Schoolbook" w:eastAsia="Century Schoolbook" w:hAnsi="Century Schoolbook" w:cs="Century Schoolbook"/>
        </w:rPr>
        <w:t>me</w:t>
      </w:r>
      <w:r w:rsidR="00745115">
        <w:rPr>
          <w:rFonts w:ascii="Century Schoolbook" w:eastAsia="Century Schoolbook" w:hAnsi="Century Schoolbook" w:cs="Century Schoolbook"/>
        </w:rPr>
        <w:t>thods</w:t>
      </w:r>
      <w:r w:rsidR="00886B50">
        <w:rPr>
          <w:rFonts w:ascii="Century Schoolbook" w:eastAsia="Century Schoolbook" w:hAnsi="Century Schoolbook" w:cs="Century Schoolbook"/>
        </w:rPr>
        <w:t xml:space="preserve"> that they</w:t>
      </w:r>
      <w:r>
        <w:rPr>
          <w:rFonts w:ascii="Century Schoolbook" w:eastAsia="Century Schoolbook" w:hAnsi="Century Schoolbook" w:cs="Century Schoolbook"/>
        </w:rPr>
        <w:t xml:space="preserve"> use </w:t>
      </w:r>
      <w:r w:rsidR="098509E3" w:rsidRPr="0085260D">
        <w:rPr>
          <w:rFonts w:ascii="Century Schoolbook" w:eastAsia="Century Schoolbook" w:hAnsi="Century Schoolbook" w:cs="Century Schoolbook"/>
        </w:rPr>
        <w:t xml:space="preserve">whilst </w:t>
      </w:r>
      <w:r w:rsidR="47836407" w:rsidRPr="0085260D">
        <w:rPr>
          <w:rFonts w:ascii="Century Schoolbook" w:eastAsia="Century Schoolbook" w:hAnsi="Century Schoolbook" w:cs="Century Schoolbook"/>
        </w:rPr>
        <w:t>supporting</w:t>
      </w:r>
      <w:r>
        <w:rPr>
          <w:rFonts w:ascii="Century Schoolbook" w:eastAsia="Century Schoolbook" w:hAnsi="Century Schoolbook" w:cs="Century Schoolbook"/>
        </w:rPr>
        <w:t xml:space="preserve"> </w:t>
      </w:r>
      <w:r w:rsidR="098509E3" w:rsidRPr="0085260D">
        <w:rPr>
          <w:rFonts w:ascii="Century Schoolbook" w:eastAsia="Century Schoolbook" w:hAnsi="Century Schoolbook" w:cs="Century Schoolbook"/>
        </w:rPr>
        <w:t>children</w:t>
      </w:r>
      <w:r>
        <w:rPr>
          <w:rFonts w:ascii="Century Schoolbook" w:eastAsia="Century Schoolbook" w:hAnsi="Century Schoolbook" w:cs="Century Schoolbook"/>
        </w:rPr>
        <w:t xml:space="preserve"> with SEN</w:t>
      </w:r>
      <w:r w:rsidR="098509E3" w:rsidRPr="0085260D">
        <w:rPr>
          <w:rFonts w:ascii="Century Schoolbook" w:eastAsia="Century Schoolbook" w:hAnsi="Century Schoolbook" w:cs="Century Schoolbook"/>
        </w:rPr>
        <w:t xml:space="preserve">.  </w:t>
      </w:r>
      <w:r w:rsidR="0331CA60" w:rsidRPr="0085260D">
        <w:rPr>
          <w:rFonts w:ascii="Century Schoolbook" w:eastAsia="Century Schoolbook" w:hAnsi="Century Schoolbook" w:cs="Century Schoolbook"/>
        </w:rPr>
        <w:t>T</w:t>
      </w:r>
      <w:r w:rsidR="098509E3" w:rsidRPr="0085260D">
        <w:rPr>
          <w:rFonts w:ascii="Century Schoolbook" w:eastAsia="Century Schoolbook" w:hAnsi="Century Schoolbook" w:cs="Century Schoolbook"/>
        </w:rPr>
        <w:t>hrou</w:t>
      </w:r>
      <w:r w:rsidR="4C11D960" w:rsidRPr="0085260D">
        <w:rPr>
          <w:rFonts w:ascii="Century Schoolbook" w:eastAsia="Century Schoolbook" w:hAnsi="Century Schoolbook" w:cs="Century Schoolbook"/>
        </w:rPr>
        <w:t xml:space="preserve">gh </w:t>
      </w:r>
      <w:r w:rsidR="4BB87962" w:rsidRPr="0085260D">
        <w:rPr>
          <w:rFonts w:ascii="Century Schoolbook" w:eastAsia="Century Schoolbook" w:hAnsi="Century Schoolbook" w:cs="Century Schoolbook"/>
        </w:rPr>
        <w:t xml:space="preserve">the </w:t>
      </w:r>
      <w:r w:rsidR="00652953" w:rsidRPr="0085260D">
        <w:rPr>
          <w:rFonts w:ascii="Century Schoolbook" w:eastAsia="Century Schoolbook" w:hAnsi="Century Schoolbook" w:cs="Century Schoolbook"/>
        </w:rPr>
        <w:t xml:space="preserve">qualitative and </w:t>
      </w:r>
      <w:r w:rsidR="00087DC1" w:rsidRPr="0085260D">
        <w:rPr>
          <w:rFonts w:ascii="Century Schoolbook" w:eastAsia="Century Schoolbook" w:hAnsi="Century Schoolbook" w:cs="Century Schoolbook"/>
        </w:rPr>
        <w:t>quantitative</w:t>
      </w:r>
      <w:r w:rsidR="4C11D960" w:rsidRPr="0085260D">
        <w:rPr>
          <w:rFonts w:ascii="Century Schoolbook" w:eastAsia="Century Schoolbook" w:hAnsi="Century Schoolbook" w:cs="Century Schoolbook"/>
        </w:rPr>
        <w:t xml:space="preserve"> means, </w:t>
      </w:r>
      <w:r w:rsidR="733299D8" w:rsidRPr="0085260D">
        <w:rPr>
          <w:rFonts w:ascii="Century Schoolbook" w:eastAsia="Century Schoolbook" w:hAnsi="Century Schoolbook" w:cs="Century Schoolbook"/>
        </w:rPr>
        <w:t>C</w:t>
      </w:r>
      <w:r w:rsidR="4C11D960" w:rsidRPr="0085260D">
        <w:rPr>
          <w:rFonts w:ascii="Century Schoolbook" w:eastAsia="Century Schoolbook" w:hAnsi="Century Schoolbook" w:cs="Century Schoolbook"/>
        </w:rPr>
        <w:t>hildren respond</w:t>
      </w:r>
      <w:r w:rsidR="07966AB4" w:rsidRPr="0085260D">
        <w:rPr>
          <w:rFonts w:ascii="Century Schoolbook" w:eastAsia="Century Schoolbook" w:hAnsi="Century Schoolbook" w:cs="Century Schoolbook"/>
        </w:rPr>
        <w:t>ed</w:t>
      </w:r>
      <w:r w:rsidR="4C11D960" w:rsidRPr="0085260D">
        <w:rPr>
          <w:rFonts w:ascii="Century Schoolbook" w:eastAsia="Century Schoolbook" w:hAnsi="Century Schoolbook" w:cs="Century Schoolbook"/>
        </w:rPr>
        <w:t xml:space="preserve"> to the questions while filling in the </w:t>
      </w:r>
      <w:r w:rsidR="0FF35EE9" w:rsidRPr="0085260D">
        <w:rPr>
          <w:rFonts w:ascii="Century Schoolbook" w:eastAsia="Century Schoolbook" w:hAnsi="Century Schoolbook" w:cs="Century Schoolbook"/>
        </w:rPr>
        <w:t>forms and</w:t>
      </w:r>
      <w:r w:rsidR="0D883BD3" w:rsidRPr="0085260D">
        <w:rPr>
          <w:rFonts w:ascii="Century Schoolbook" w:eastAsia="Century Schoolbook" w:hAnsi="Century Schoolbook" w:cs="Century Schoolbook"/>
        </w:rPr>
        <w:t xml:space="preserve"> </w:t>
      </w:r>
      <w:r w:rsidR="7349562A" w:rsidRPr="0085260D">
        <w:rPr>
          <w:rFonts w:ascii="Century Schoolbook" w:eastAsia="Century Schoolbook" w:hAnsi="Century Schoolbook" w:cs="Century Schoolbook"/>
        </w:rPr>
        <w:t>having stories</w:t>
      </w:r>
      <w:r w:rsidR="0B1E5710" w:rsidRPr="0085260D">
        <w:rPr>
          <w:rFonts w:ascii="Century Schoolbook" w:eastAsia="Century Schoolbook" w:hAnsi="Century Schoolbook" w:cs="Century Schoolbook"/>
        </w:rPr>
        <w:t>.</w:t>
      </w:r>
      <w:r w:rsidR="7349562A" w:rsidRPr="0085260D">
        <w:rPr>
          <w:rFonts w:ascii="Century Schoolbook" w:eastAsia="Century Schoolbook" w:hAnsi="Century Schoolbook" w:cs="Century Schoolbook"/>
        </w:rPr>
        <w:t xml:space="preserve"> </w:t>
      </w:r>
      <w:r w:rsidR="703588BC" w:rsidRPr="0085260D">
        <w:rPr>
          <w:rFonts w:ascii="Century Schoolbook" w:eastAsia="Century Schoolbook" w:hAnsi="Century Schoolbook" w:cs="Century Schoolbook"/>
        </w:rPr>
        <w:t xml:space="preserve">  On findings</w:t>
      </w:r>
      <w:r>
        <w:rPr>
          <w:rFonts w:ascii="Century Schoolbook" w:eastAsia="Century Schoolbook" w:hAnsi="Century Schoolbook" w:cs="Century Schoolbook"/>
        </w:rPr>
        <w:t>,</w:t>
      </w:r>
      <w:r w:rsidR="703588BC" w:rsidRPr="0085260D">
        <w:rPr>
          <w:rFonts w:ascii="Century Schoolbook" w:eastAsia="Century Schoolbook" w:hAnsi="Century Schoolbook" w:cs="Century Schoolbook"/>
        </w:rPr>
        <w:t xml:space="preserve"> </w:t>
      </w:r>
      <w:r w:rsidR="7C94DF2B" w:rsidRPr="0085260D">
        <w:rPr>
          <w:rFonts w:ascii="Century Schoolbook" w:eastAsia="Century Schoolbook" w:hAnsi="Century Schoolbook" w:cs="Century Schoolbook"/>
        </w:rPr>
        <w:t xml:space="preserve">95% of the children </w:t>
      </w:r>
      <w:r w:rsidR="7349562A" w:rsidRPr="0085260D">
        <w:rPr>
          <w:rFonts w:ascii="Century Schoolbook" w:eastAsia="Century Schoolbook" w:hAnsi="Century Schoolbook" w:cs="Century Schoolbook"/>
        </w:rPr>
        <w:t>fel</w:t>
      </w:r>
      <w:r w:rsidR="4A09BEE2" w:rsidRPr="0085260D">
        <w:rPr>
          <w:rFonts w:ascii="Century Schoolbook" w:eastAsia="Century Schoolbook" w:hAnsi="Century Schoolbook" w:cs="Century Schoolbook"/>
        </w:rPr>
        <w:t>t happy with the time they had with their mentor</w:t>
      </w:r>
      <w:r w:rsidR="419DC282" w:rsidRPr="0085260D">
        <w:rPr>
          <w:rFonts w:ascii="Century Schoolbook" w:eastAsia="Century Schoolbook" w:hAnsi="Century Schoolbook" w:cs="Century Schoolbook"/>
        </w:rPr>
        <w:t>s</w:t>
      </w:r>
      <w:r>
        <w:rPr>
          <w:rFonts w:ascii="Century Schoolbook" w:eastAsia="Century Schoolbook" w:hAnsi="Century Schoolbook" w:cs="Century Schoolbook"/>
        </w:rPr>
        <w:t>,</w:t>
      </w:r>
      <w:r w:rsidR="00087DC1" w:rsidRPr="0085260D">
        <w:rPr>
          <w:rFonts w:ascii="Century Schoolbook" w:eastAsia="Century Schoolbook" w:hAnsi="Century Schoolbook" w:cs="Century Schoolbook"/>
        </w:rPr>
        <w:t xml:space="preserve"> and </w:t>
      </w:r>
      <w:r w:rsidR="3B54002E" w:rsidRPr="0085260D">
        <w:rPr>
          <w:rFonts w:ascii="Century Schoolbook" w:eastAsia="Century Schoolbook" w:hAnsi="Century Schoolbook" w:cs="Century Schoolbook"/>
        </w:rPr>
        <w:t xml:space="preserve">97% with </w:t>
      </w:r>
      <w:r>
        <w:rPr>
          <w:rFonts w:ascii="Century Schoolbook" w:eastAsia="Century Schoolbook" w:hAnsi="Century Schoolbook" w:cs="Century Schoolbook"/>
        </w:rPr>
        <w:t xml:space="preserve">their set goals.  </w:t>
      </w:r>
      <w:r w:rsidR="00886B50" w:rsidRPr="0085260D">
        <w:rPr>
          <w:rFonts w:ascii="Century Schoolbook" w:eastAsia="Century Schoolbook" w:hAnsi="Century Schoolbook" w:cs="Century Schoolbook"/>
        </w:rPr>
        <w:t>Therefore,</w:t>
      </w:r>
      <w:r w:rsidR="3F2B0D4D" w:rsidRPr="0085260D">
        <w:rPr>
          <w:rFonts w:ascii="Century Schoolbook" w:eastAsia="Century Schoolbook" w:hAnsi="Century Schoolbook" w:cs="Century Schoolbook"/>
        </w:rPr>
        <w:t xml:space="preserve"> mentors like Adela </w:t>
      </w:r>
      <w:r w:rsidR="00F42EA8" w:rsidRPr="0085260D">
        <w:rPr>
          <w:rFonts w:ascii="Century Schoolbook" w:eastAsia="Century Schoolbook" w:hAnsi="Century Schoolbook" w:cs="Century Schoolbook"/>
        </w:rPr>
        <w:t>were</w:t>
      </w:r>
      <w:r w:rsidR="00087DC1" w:rsidRPr="0085260D">
        <w:rPr>
          <w:rFonts w:ascii="Century Schoolbook" w:eastAsia="Century Schoolbook" w:hAnsi="Century Schoolbook" w:cs="Century Schoolbook"/>
        </w:rPr>
        <w:t xml:space="preserve"> </w:t>
      </w:r>
      <w:r w:rsidR="3CB5A71E" w:rsidRPr="0085260D">
        <w:rPr>
          <w:rFonts w:ascii="Century Schoolbook" w:eastAsia="Century Schoolbook" w:hAnsi="Century Schoolbook" w:cs="Century Schoolbook"/>
        </w:rPr>
        <w:t>help</w:t>
      </w:r>
      <w:r w:rsidR="00087DC1" w:rsidRPr="0085260D">
        <w:rPr>
          <w:rFonts w:ascii="Century Schoolbook" w:eastAsia="Century Schoolbook" w:hAnsi="Century Schoolbook" w:cs="Century Schoolbook"/>
        </w:rPr>
        <w:t>ing</w:t>
      </w:r>
      <w:r>
        <w:rPr>
          <w:rFonts w:ascii="Century Schoolbook" w:eastAsia="Century Schoolbook" w:hAnsi="Century Schoolbook" w:cs="Century Schoolbook"/>
        </w:rPr>
        <w:t xml:space="preserve">.  TKN’s </w:t>
      </w:r>
      <w:r w:rsidR="00F42EA8">
        <w:rPr>
          <w:rFonts w:ascii="Century Schoolbook" w:eastAsia="Century Schoolbook" w:hAnsi="Century Schoolbook" w:cs="Century Schoolbook"/>
        </w:rPr>
        <w:t>Kyla,</w:t>
      </w:r>
      <w:r>
        <w:rPr>
          <w:rFonts w:ascii="Century Schoolbook" w:eastAsia="Century Schoolbook" w:hAnsi="Century Schoolbook" w:cs="Century Schoolbook"/>
        </w:rPr>
        <w:t xml:space="preserve"> </w:t>
      </w:r>
      <w:r w:rsidR="3F2B0D4D" w:rsidRPr="0085260D">
        <w:rPr>
          <w:rFonts w:ascii="Century Schoolbook" w:eastAsia="Century Schoolbook" w:hAnsi="Century Schoolbook" w:cs="Century Schoolbook"/>
        </w:rPr>
        <w:t xml:space="preserve">an </w:t>
      </w:r>
      <w:r w:rsidR="28A3BF43" w:rsidRPr="0085260D">
        <w:rPr>
          <w:rFonts w:ascii="Century Schoolbook" w:eastAsia="Century Schoolbook" w:hAnsi="Century Schoolbook" w:cs="Century Schoolbook"/>
        </w:rPr>
        <w:t>11-</w:t>
      </w:r>
      <w:r w:rsidR="53146660" w:rsidRPr="0085260D">
        <w:rPr>
          <w:rFonts w:ascii="Century Schoolbook" w:eastAsia="Century Schoolbook" w:hAnsi="Century Schoolbook" w:cs="Century Schoolbook"/>
        </w:rPr>
        <w:t>year</w:t>
      </w:r>
      <w:r w:rsidR="28A3BF43" w:rsidRPr="0085260D">
        <w:rPr>
          <w:rFonts w:ascii="Century Schoolbook" w:eastAsia="Century Schoolbook" w:hAnsi="Century Schoolbook" w:cs="Century Schoolbook"/>
        </w:rPr>
        <w:t>-old</w:t>
      </w:r>
      <w:r w:rsidR="00F86659">
        <w:rPr>
          <w:rFonts w:ascii="Century Schoolbook" w:eastAsia="Century Schoolbook" w:hAnsi="Century Schoolbook" w:cs="Century Schoolbook"/>
        </w:rPr>
        <w:t xml:space="preserve">, enjoyed the </w:t>
      </w:r>
      <w:r>
        <w:rPr>
          <w:rFonts w:ascii="Century Schoolbook" w:eastAsia="Century Schoolbook" w:hAnsi="Century Schoolbook" w:cs="Century Schoolbook"/>
        </w:rPr>
        <w:t>social rights while having</w:t>
      </w:r>
      <w:r w:rsidR="3C890F23" w:rsidRPr="0085260D">
        <w:rPr>
          <w:rFonts w:ascii="Century Schoolbook" w:eastAsia="Century Schoolbook" w:hAnsi="Century Schoolbook" w:cs="Century Schoolbook"/>
        </w:rPr>
        <w:t xml:space="preserve"> </w:t>
      </w:r>
      <w:r w:rsidR="57390B0A" w:rsidRPr="0085260D">
        <w:rPr>
          <w:rFonts w:ascii="Century Schoolbook" w:eastAsia="Century Schoolbook" w:hAnsi="Century Schoolbook" w:cs="Century Schoolbook"/>
        </w:rPr>
        <w:t>visits</w:t>
      </w:r>
      <w:r w:rsidR="00C558C2">
        <w:rPr>
          <w:rFonts w:ascii="Century Schoolbook" w:eastAsia="Century Schoolbook" w:hAnsi="Century Schoolbook" w:cs="Century Schoolbook"/>
        </w:rPr>
        <w:t xml:space="preserve"> locally</w:t>
      </w:r>
      <w:r w:rsidR="18FA9F10" w:rsidRPr="0085260D">
        <w:rPr>
          <w:rFonts w:ascii="Century Schoolbook" w:eastAsia="Century Schoolbook" w:hAnsi="Century Schoolbook" w:cs="Century Schoolbook"/>
        </w:rPr>
        <w:t xml:space="preserve">.  </w:t>
      </w:r>
      <w:r w:rsidR="0B6F68A8" w:rsidRPr="0085260D">
        <w:rPr>
          <w:rFonts w:ascii="Century Schoolbook" w:eastAsia="Century Schoolbook" w:hAnsi="Century Schoolbook" w:cs="Century Schoolbook"/>
        </w:rPr>
        <w:t>Th</w:t>
      </w:r>
      <w:r w:rsidR="00001E7B" w:rsidRPr="0085260D">
        <w:rPr>
          <w:rFonts w:ascii="Century Schoolbook" w:eastAsia="Century Schoolbook" w:hAnsi="Century Schoolbook" w:cs="Century Schoolbook"/>
        </w:rPr>
        <w:t xml:space="preserve">at is </w:t>
      </w:r>
      <w:r w:rsidR="19B3E037" w:rsidRPr="0085260D">
        <w:rPr>
          <w:rFonts w:ascii="Century Schoolbook" w:eastAsia="Century Schoolbook" w:hAnsi="Century Schoolbook" w:cs="Century Schoolbook"/>
        </w:rPr>
        <w:t>developing</w:t>
      </w:r>
      <w:r w:rsidR="0B6F68A8" w:rsidRPr="0085260D">
        <w:rPr>
          <w:rFonts w:ascii="Century Schoolbook" w:eastAsia="Century Schoolbook" w:hAnsi="Century Schoolbook" w:cs="Century Schoolbook"/>
        </w:rPr>
        <w:t xml:space="preserve"> </w:t>
      </w:r>
      <w:r w:rsidR="00001E7B" w:rsidRPr="0085260D">
        <w:rPr>
          <w:rFonts w:ascii="Century Schoolbook" w:eastAsia="Century Schoolbook" w:hAnsi="Century Schoolbook" w:cs="Century Schoolbook"/>
        </w:rPr>
        <w:t>an individual child’s rights, identity and cultur</w:t>
      </w:r>
      <w:r w:rsidR="00A241C5">
        <w:rPr>
          <w:rFonts w:ascii="Century Schoolbook" w:eastAsia="Century Schoolbook" w:hAnsi="Century Schoolbook" w:cs="Century Schoolbook"/>
        </w:rPr>
        <w:t>al</w:t>
      </w:r>
      <w:r w:rsidR="00001E7B" w:rsidRPr="0085260D">
        <w:rPr>
          <w:rFonts w:ascii="Century Schoolbook" w:eastAsia="Century Schoolbook" w:hAnsi="Century Schoolbook" w:cs="Century Schoolbook"/>
        </w:rPr>
        <w:t xml:space="preserve"> skills</w:t>
      </w:r>
      <w:r w:rsidR="371033A0" w:rsidRPr="0085260D">
        <w:rPr>
          <w:rFonts w:ascii="Century Schoolbook" w:eastAsia="Century Schoolbook" w:hAnsi="Century Schoolbook" w:cs="Century Schoolbook"/>
        </w:rPr>
        <w:t>.</w:t>
      </w:r>
      <w:r w:rsidR="00F97C85">
        <w:rPr>
          <w:rFonts w:ascii="Century Schoolbook" w:eastAsia="Century Schoolbook" w:hAnsi="Century Schoolbook" w:cs="Century Schoolbook"/>
        </w:rPr>
        <w:t xml:space="preserve">  The Open University (2024d</w:t>
      </w:r>
      <w:r w:rsidR="00202315" w:rsidRPr="0085260D">
        <w:rPr>
          <w:rFonts w:ascii="Century Schoolbook" w:eastAsia="Century Schoolbook" w:hAnsi="Century Schoolbook" w:cs="Century Schoolbook"/>
        </w:rPr>
        <w:t>)</w:t>
      </w:r>
      <w:r w:rsidR="00087DC1" w:rsidRPr="0085260D">
        <w:rPr>
          <w:rFonts w:ascii="Century Schoolbook" w:eastAsia="Century Schoolbook" w:hAnsi="Century Schoolbook" w:cs="Century Schoolbook"/>
        </w:rPr>
        <w:t xml:space="preserve"> </w:t>
      </w:r>
      <w:r w:rsidR="00001E7B" w:rsidRPr="0085260D">
        <w:rPr>
          <w:rFonts w:ascii="Century Schoolbook" w:eastAsia="Century Schoolbook" w:hAnsi="Century Schoolbook" w:cs="Century Schoolbook"/>
        </w:rPr>
        <w:t xml:space="preserve">adds on </w:t>
      </w:r>
      <w:r w:rsidR="6141BAF4" w:rsidRPr="0085260D">
        <w:rPr>
          <w:rFonts w:ascii="Century Schoolbook" w:eastAsia="Century Schoolbook" w:hAnsi="Century Schoolbook" w:cs="Century Schoolbook"/>
        </w:rPr>
        <w:t>a holistic sexual</w:t>
      </w:r>
      <w:r w:rsidR="00001E7B" w:rsidRPr="0085260D">
        <w:rPr>
          <w:rFonts w:ascii="Century Schoolbook" w:eastAsia="Century Schoolbook" w:hAnsi="Century Schoolbook" w:cs="Century Schoolbook"/>
        </w:rPr>
        <w:t xml:space="preserve"> rights</w:t>
      </w:r>
      <w:r w:rsidR="00FC1648">
        <w:rPr>
          <w:rFonts w:ascii="Century Schoolbook" w:eastAsia="Century Schoolbook" w:hAnsi="Century Schoolbook" w:cs="Century Schoolbook"/>
        </w:rPr>
        <w:t xml:space="preserve"> approach.  That is </w:t>
      </w:r>
      <w:r w:rsidR="002E6509" w:rsidRPr="0085260D">
        <w:rPr>
          <w:rFonts w:ascii="Century Schoolbook" w:eastAsia="Century Schoolbook" w:hAnsi="Century Schoolbook" w:cs="Century Schoolbook"/>
        </w:rPr>
        <w:t xml:space="preserve">used </w:t>
      </w:r>
      <w:r w:rsidR="00A241C5">
        <w:rPr>
          <w:rFonts w:ascii="Century Schoolbook" w:eastAsia="Century Schoolbook" w:hAnsi="Century Schoolbook" w:cs="Century Schoolbook"/>
        </w:rPr>
        <w:t>o</w:t>
      </w:r>
      <w:r w:rsidR="002E6509" w:rsidRPr="0085260D">
        <w:rPr>
          <w:rFonts w:ascii="Century Schoolbook" w:eastAsia="Century Schoolbook" w:hAnsi="Century Schoolbook" w:cs="Century Schoolbook"/>
        </w:rPr>
        <w:t>n British Columbia</w:t>
      </w:r>
      <w:r w:rsidR="00A241C5">
        <w:rPr>
          <w:rFonts w:ascii="Century Schoolbook" w:eastAsia="Century Schoolbook" w:hAnsi="Century Schoolbook" w:cs="Century Schoolbook"/>
        </w:rPr>
        <w:t>’s girls without sexual assaults</w:t>
      </w:r>
      <w:r w:rsidR="002E6509" w:rsidRPr="0085260D">
        <w:rPr>
          <w:rFonts w:ascii="Century Schoolbook" w:eastAsia="Century Schoolbook" w:hAnsi="Century Schoolbook" w:cs="Century Schoolbook"/>
        </w:rPr>
        <w:t xml:space="preserve">, Lansdown </w:t>
      </w:r>
      <w:r w:rsidR="00A241C5">
        <w:rPr>
          <w:rFonts w:ascii="Century Schoolbook" w:eastAsia="Century Schoolbook" w:hAnsi="Century Schoolbook" w:cs="Century Schoolbook"/>
        </w:rPr>
        <w:t>comments</w:t>
      </w:r>
      <w:r w:rsidR="00CE000F">
        <w:rPr>
          <w:rFonts w:ascii="Century Schoolbook" w:eastAsia="Century Schoolbook" w:hAnsi="Century Schoolbook" w:cs="Century Schoolbook"/>
        </w:rPr>
        <w:t xml:space="preserve">.  TKN </w:t>
      </w:r>
      <w:r w:rsidR="002E6509" w:rsidRPr="0085260D">
        <w:rPr>
          <w:rFonts w:ascii="Century Schoolbook" w:eastAsia="Century Schoolbook" w:hAnsi="Century Schoolbook" w:cs="Century Schoolbook"/>
        </w:rPr>
        <w:t>was work</w:t>
      </w:r>
      <w:r w:rsidR="007F62CE" w:rsidRPr="0085260D">
        <w:rPr>
          <w:rFonts w:ascii="Century Schoolbook" w:eastAsia="Century Schoolbook" w:hAnsi="Century Schoolbook" w:cs="Century Schoolbook"/>
        </w:rPr>
        <w:t xml:space="preserve">ing on violence reduction, </w:t>
      </w:r>
      <w:r w:rsidR="00CE000F">
        <w:rPr>
          <w:rFonts w:ascii="Century Schoolbook" w:eastAsia="Century Schoolbook" w:hAnsi="Century Schoolbook" w:cs="Century Schoolbook"/>
        </w:rPr>
        <w:t xml:space="preserve">and </w:t>
      </w:r>
      <w:r w:rsidR="007F62CE" w:rsidRPr="0085260D">
        <w:rPr>
          <w:rFonts w:ascii="Century Schoolbook" w:eastAsia="Century Schoolbook" w:hAnsi="Century Schoolbook" w:cs="Century Schoolbook"/>
        </w:rPr>
        <w:t xml:space="preserve">children’s social </w:t>
      </w:r>
      <w:r w:rsidR="00277BFE">
        <w:rPr>
          <w:rFonts w:ascii="Century Schoolbook" w:eastAsia="Century Schoolbook" w:hAnsi="Century Schoolbook" w:cs="Century Schoolbook"/>
        </w:rPr>
        <w:t>interactions</w:t>
      </w:r>
      <w:r w:rsidR="00CE000F">
        <w:rPr>
          <w:rFonts w:ascii="Century Schoolbook" w:eastAsia="Century Schoolbook" w:hAnsi="Century Schoolbook" w:cs="Century Schoolbook"/>
        </w:rPr>
        <w:t>.</w:t>
      </w:r>
      <w:r w:rsidR="007F62CE" w:rsidRPr="0085260D">
        <w:rPr>
          <w:rFonts w:ascii="Century Schoolbook" w:eastAsia="Century Schoolbook" w:hAnsi="Century Schoolbook" w:cs="Century Schoolbook"/>
        </w:rPr>
        <w:t xml:space="preserve">  </w:t>
      </w:r>
    </w:p>
    <w:p w14:paraId="3CAA1AA4" w14:textId="2097FA1D" w:rsidR="0068562B" w:rsidRPr="0085260D" w:rsidRDefault="004173E0" w:rsidP="173DEDB9">
      <w:pPr>
        <w:ind w:firstLine="720"/>
        <w:rPr>
          <w:rFonts w:ascii="Century Schoolbook" w:eastAsia="Century Schoolbook" w:hAnsi="Century Schoolbook" w:cs="Century Schoolbook"/>
        </w:rPr>
      </w:pPr>
      <w:r>
        <w:rPr>
          <w:rFonts w:ascii="Century Schoolbook" w:eastAsia="Century Schoolbook" w:hAnsi="Century Schoolbook" w:cs="Century Schoolbook"/>
        </w:rPr>
        <w:t xml:space="preserve">The impact report is good.  </w:t>
      </w:r>
      <w:r w:rsidR="00C558C2" w:rsidRPr="00C558C2">
        <w:rPr>
          <w:rFonts w:ascii="Century Schoolbook" w:eastAsia="Century Schoolbook" w:hAnsi="Century Schoolbook" w:cs="Century Schoolbook"/>
        </w:rPr>
        <w:t>Whilst measuring the impact, it made a positive impact to all the children and wider communities.  The wider social communities support the children’s rights whilst playing in reference to Roche and Mackay’s chapter.  The children's social communities are inclusive in TKN.  It shows mentor to child interactions while improving on the children’s identities.</w:t>
      </w:r>
      <w:r w:rsidR="00C558C2">
        <w:rPr>
          <w:rFonts w:ascii="Century Schoolbook" w:eastAsia="Century Schoolbook" w:hAnsi="Century Schoolbook" w:cs="Century Schoolbook"/>
        </w:rPr>
        <w:t xml:space="preserve"> </w:t>
      </w:r>
      <w:r w:rsidR="00366261" w:rsidRPr="0085260D">
        <w:rPr>
          <w:rFonts w:ascii="Century Schoolbook" w:eastAsia="Century Schoolbook" w:hAnsi="Century Schoolbook" w:cs="Century Schoolbook"/>
        </w:rPr>
        <w:t>T</w:t>
      </w:r>
      <w:r w:rsidR="00731A78" w:rsidRPr="0085260D">
        <w:rPr>
          <w:rFonts w:ascii="Century Schoolbook" w:eastAsia="Century Schoolbook" w:hAnsi="Century Schoolbook" w:cs="Century Schoolbook"/>
        </w:rPr>
        <w:t>he Open University (</w:t>
      </w:r>
      <w:r w:rsidR="00F97C85">
        <w:rPr>
          <w:rFonts w:ascii="Century Schoolbook" w:eastAsia="Century Schoolbook" w:hAnsi="Century Schoolbook" w:cs="Century Schoolbook"/>
        </w:rPr>
        <w:t>2024e</w:t>
      </w:r>
      <w:r w:rsidR="00366261" w:rsidRPr="0085260D">
        <w:rPr>
          <w:rFonts w:ascii="Century Schoolbook" w:eastAsia="Century Schoolbook" w:hAnsi="Century Schoolbook" w:cs="Century Schoolbook"/>
        </w:rPr>
        <w:t xml:space="preserve">) is evidencing the </w:t>
      </w:r>
      <w:r w:rsidR="6540686A" w:rsidRPr="0085260D">
        <w:rPr>
          <w:rFonts w:ascii="Century Schoolbook" w:eastAsia="Century Schoolbook" w:hAnsi="Century Schoolbook" w:cs="Century Schoolbook"/>
        </w:rPr>
        <w:t>Henry family support work and the internal service evaluation f</w:t>
      </w:r>
      <w:r w:rsidR="4EDED3FE" w:rsidRPr="0085260D">
        <w:rPr>
          <w:rFonts w:ascii="Century Schoolbook" w:eastAsia="Century Schoolbook" w:hAnsi="Century Schoolbook" w:cs="Century Schoolbook"/>
        </w:rPr>
        <w:t>or</w:t>
      </w:r>
      <w:r w:rsidR="6540686A" w:rsidRPr="0085260D">
        <w:rPr>
          <w:rFonts w:ascii="Century Schoolbook" w:eastAsia="Century Schoolbook" w:hAnsi="Century Schoolbook" w:cs="Century Schoolbook"/>
        </w:rPr>
        <w:t xml:space="preserve"> Henry's Healthy </w:t>
      </w:r>
      <w:r w:rsidR="00D267EB" w:rsidRPr="0085260D">
        <w:rPr>
          <w:rFonts w:ascii="Century Schoolbook" w:eastAsia="Century Schoolbook" w:hAnsi="Century Schoolbook" w:cs="Century Schoolbook"/>
        </w:rPr>
        <w:t>families’</w:t>
      </w:r>
      <w:r>
        <w:rPr>
          <w:rFonts w:ascii="Century Schoolbook" w:eastAsia="Century Schoolbook" w:hAnsi="Century Schoolbook" w:cs="Century Schoolbook"/>
        </w:rPr>
        <w:t xml:space="preserve"> program</w:t>
      </w:r>
      <w:r w:rsidR="6540686A" w:rsidRPr="0085260D">
        <w:rPr>
          <w:rFonts w:ascii="Century Schoolbook" w:eastAsia="Century Schoolbook" w:hAnsi="Century Schoolbook" w:cs="Century Schoolbook"/>
        </w:rPr>
        <w:t xml:space="preserve"> </w:t>
      </w:r>
      <w:r w:rsidR="00366261" w:rsidRPr="0085260D">
        <w:rPr>
          <w:rFonts w:ascii="Century Schoolbook" w:eastAsia="Century Schoolbook" w:hAnsi="Century Schoolbook" w:cs="Century Schoolbook"/>
        </w:rPr>
        <w:t>while</w:t>
      </w:r>
      <w:r w:rsidR="00494391" w:rsidRPr="0085260D">
        <w:rPr>
          <w:rFonts w:ascii="Century Schoolbook" w:eastAsia="Century Schoolbook" w:hAnsi="Century Schoolbook" w:cs="Century Schoolbook"/>
        </w:rPr>
        <w:t xml:space="preserve"> supporting the </w:t>
      </w:r>
      <w:r w:rsidR="00494391" w:rsidRPr="0085260D">
        <w:rPr>
          <w:rFonts w:ascii="Century Schoolbook" w:eastAsia="Century Schoolbook" w:hAnsi="Century Schoolbook" w:cs="Century Schoolbook"/>
        </w:rPr>
        <w:lastRenderedPageBreak/>
        <w:t>children’s rights</w:t>
      </w:r>
      <w:r w:rsidR="6540686A" w:rsidRPr="0085260D">
        <w:rPr>
          <w:rFonts w:ascii="Century Schoolbook" w:eastAsia="Century Schoolbook" w:hAnsi="Century Schoolbook" w:cs="Century Schoolbook"/>
        </w:rPr>
        <w:t xml:space="preserve">.  </w:t>
      </w:r>
      <w:r w:rsidR="00F42EA8" w:rsidRPr="0085260D">
        <w:rPr>
          <w:rFonts w:ascii="Century Schoolbook" w:eastAsia="Century Schoolbook" w:hAnsi="Century Schoolbook" w:cs="Century Schoolbook"/>
        </w:rPr>
        <w:t>Also</w:t>
      </w:r>
      <w:r w:rsidR="00F97C85">
        <w:rPr>
          <w:rFonts w:ascii="Century Schoolbook" w:eastAsia="Century Schoolbook" w:hAnsi="Century Schoolbook" w:cs="Century Schoolbook"/>
        </w:rPr>
        <w:t>, The Open University (2024f</w:t>
      </w:r>
      <w:r w:rsidR="00366261" w:rsidRPr="0085260D">
        <w:rPr>
          <w:rFonts w:ascii="Century Schoolbook" w:eastAsia="Century Schoolbook" w:hAnsi="Century Schoolbook" w:cs="Century Schoolbook"/>
        </w:rPr>
        <w:t xml:space="preserve">) carries out a </w:t>
      </w:r>
      <w:r w:rsidR="3B72498B" w:rsidRPr="0085260D">
        <w:rPr>
          <w:rFonts w:ascii="Century Schoolbook" w:eastAsia="Century Schoolbook" w:hAnsi="Century Schoolbook" w:cs="Century Schoolbook"/>
        </w:rPr>
        <w:t>dynamic</w:t>
      </w:r>
      <w:r w:rsidR="00D327FF" w:rsidRPr="0085260D">
        <w:rPr>
          <w:rFonts w:ascii="Century Schoolbook" w:eastAsia="Century Schoolbook" w:hAnsi="Century Schoolbook" w:cs="Century Schoolbook"/>
        </w:rPr>
        <w:t xml:space="preserve"> risk assessment that applies</w:t>
      </w:r>
      <w:r w:rsidR="6540686A" w:rsidRPr="0085260D">
        <w:rPr>
          <w:rFonts w:ascii="Century Schoolbook" w:eastAsia="Century Schoolbook" w:hAnsi="Century Schoolbook" w:cs="Century Schoolbook"/>
        </w:rPr>
        <w:t xml:space="preserve"> different approaches whilst working </w:t>
      </w:r>
      <w:r w:rsidR="00C558C2">
        <w:rPr>
          <w:rFonts w:ascii="Century Schoolbook" w:eastAsia="Century Schoolbook" w:hAnsi="Century Schoolbook" w:cs="Century Schoolbook"/>
        </w:rPr>
        <w:t xml:space="preserve">with Children.  </w:t>
      </w:r>
      <w:r w:rsidR="001350EC" w:rsidRPr="0085260D">
        <w:rPr>
          <w:rFonts w:ascii="Century Schoolbook" w:eastAsia="Century Schoolbook" w:hAnsi="Century Schoolbook" w:cs="Century Schoolbook"/>
        </w:rPr>
        <w:t xml:space="preserve">There are no body injuries </w:t>
      </w:r>
      <w:r w:rsidR="00C558C2">
        <w:rPr>
          <w:rFonts w:ascii="Century Schoolbook" w:eastAsia="Century Schoolbook" w:hAnsi="Century Schoolbook" w:cs="Century Schoolbook"/>
        </w:rPr>
        <w:t>in TKN</w:t>
      </w:r>
      <w:r w:rsidR="001350EC" w:rsidRPr="0085260D">
        <w:rPr>
          <w:rFonts w:ascii="Century Schoolbook" w:eastAsia="Century Schoolbook" w:hAnsi="Century Schoolbook" w:cs="Century Schoolbook"/>
        </w:rPr>
        <w:t>.</w:t>
      </w:r>
      <w:r w:rsidR="184106EA" w:rsidRPr="0085260D">
        <w:rPr>
          <w:rFonts w:ascii="Century Schoolbook" w:eastAsia="Century Schoolbook" w:hAnsi="Century Schoolbook" w:cs="Century Schoolbook"/>
        </w:rPr>
        <w:t xml:space="preserve">  </w:t>
      </w:r>
      <w:r w:rsidR="00886B50" w:rsidRPr="0085260D">
        <w:rPr>
          <w:rFonts w:ascii="Century Schoolbook" w:eastAsia="Century Schoolbook" w:hAnsi="Century Schoolbook" w:cs="Century Schoolbook"/>
        </w:rPr>
        <w:t>Referring</w:t>
      </w:r>
      <w:r w:rsidR="6540686A" w:rsidRPr="0085260D">
        <w:rPr>
          <w:rFonts w:ascii="Century Schoolbook" w:eastAsia="Century Schoolbook" w:hAnsi="Century Schoolbook" w:cs="Century Schoolbook"/>
        </w:rPr>
        <w:t xml:space="preserve"> to a particular service can lead to an evaluation</w:t>
      </w:r>
      <w:r w:rsidR="7BDFF97E" w:rsidRPr="0085260D">
        <w:rPr>
          <w:rFonts w:ascii="Century Schoolbook" w:eastAsia="Century Schoolbook" w:hAnsi="Century Schoolbook" w:cs="Century Schoolbook"/>
        </w:rPr>
        <w:t xml:space="preserve">.  </w:t>
      </w:r>
      <w:r w:rsidR="6540686A" w:rsidRPr="0085260D">
        <w:rPr>
          <w:rFonts w:ascii="Century Schoolbook" w:eastAsia="Century Schoolbook" w:hAnsi="Century Schoolbook" w:cs="Century Schoolbook"/>
        </w:rPr>
        <w:t>Kolb (1984) cited in The Open University (2024</w:t>
      </w:r>
      <w:r w:rsidR="00F97C85">
        <w:rPr>
          <w:rFonts w:ascii="Century Schoolbook" w:eastAsia="Century Schoolbook" w:hAnsi="Century Schoolbook" w:cs="Century Schoolbook"/>
        </w:rPr>
        <w:t>g</w:t>
      </w:r>
      <w:r w:rsidR="6540686A" w:rsidRPr="0085260D">
        <w:rPr>
          <w:rFonts w:ascii="Century Schoolbook" w:eastAsia="Century Schoolbook" w:hAnsi="Century Schoolbook" w:cs="Century Schoolbook"/>
        </w:rPr>
        <w:t xml:space="preserve">) about reflective practice </w:t>
      </w:r>
      <w:r w:rsidR="1E61B81F" w:rsidRPr="0085260D">
        <w:rPr>
          <w:rFonts w:ascii="Century Schoolbook" w:eastAsia="Century Schoolbook" w:hAnsi="Century Schoolbook" w:cs="Century Schoolbook"/>
        </w:rPr>
        <w:t>based</w:t>
      </w:r>
      <w:r w:rsidR="7C5DD5C5" w:rsidRPr="0085260D">
        <w:rPr>
          <w:rFonts w:ascii="Century Schoolbook" w:eastAsia="Century Schoolbook" w:hAnsi="Century Schoolbook" w:cs="Century Schoolbook"/>
        </w:rPr>
        <w:t xml:space="preserve"> </w:t>
      </w:r>
      <w:r w:rsidR="78817C65" w:rsidRPr="0085260D">
        <w:rPr>
          <w:rFonts w:ascii="Century Schoolbook" w:eastAsia="Century Schoolbook" w:hAnsi="Century Schoolbook" w:cs="Century Schoolbook"/>
        </w:rPr>
        <w:t>on experience.</w:t>
      </w:r>
      <w:r w:rsidR="7C5DD5C5" w:rsidRPr="0085260D">
        <w:rPr>
          <w:rFonts w:ascii="Century Schoolbook" w:eastAsia="Century Schoolbook" w:hAnsi="Century Schoolbook" w:cs="Century Schoolbook"/>
        </w:rPr>
        <w:t xml:space="preserve"> </w:t>
      </w:r>
      <w:r w:rsidR="6F7C56B9" w:rsidRPr="0085260D">
        <w:rPr>
          <w:rFonts w:ascii="Century Schoolbook" w:eastAsia="Century Schoolbook" w:hAnsi="Century Schoolbook" w:cs="Century Schoolbook"/>
        </w:rPr>
        <w:t xml:space="preserve">That </w:t>
      </w:r>
      <w:r w:rsidR="001350EC" w:rsidRPr="0085260D">
        <w:rPr>
          <w:rFonts w:ascii="Century Schoolbook" w:eastAsia="Century Schoolbook" w:hAnsi="Century Schoolbook" w:cs="Century Schoolbook"/>
        </w:rPr>
        <w:t xml:space="preserve">can </w:t>
      </w:r>
      <w:r w:rsidR="6540686A" w:rsidRPr="0085260D">
        <w:rPr>
          <w:rFonts w:ascii="Century Schoolbook" w:eastAsia="Century Schoolbook" w:hAnsi="Century Schoolbook" w:cs="Century Schoolbook"/>
        </w:rPr>
        <w:t>con</w:t>
      </w:r>
      <w:r w:rsidR="001350EC" w:rsidRPr="0085260D">
        <w:rPr>
          <w:rFonts w:ascii="Century Schoolbook" w:eastAsia="Century Schoolbook" w:hAnsi="Century Schoolbook" w:cs="Century Schoolbook"/>
        </w:rPr>
        <w:t>tribute</w:t>
      </w:r>
      <w:r w:rsidR="6540686A" w:rsidRPr="0085260D">
        <w:rPr>
          <w:rFonts w:ascii="Century Schoolbook" w:eastAsia="Century Schoolbook" w:hAnsi="Century Schoolbook" w:cs="Century Schoolbook"/>
        </w:rPr>
        <w:t xml:space="preserve"> to an</w:t>
      </w:r>
      <w:r w:rsidR="00001E7B" w:rsidRPr="0085260D">
        <w:rPr>
          <w:rFonts w:ascii="Century Schoolbook" w:eastAsia="Century Schoolbook" w:hAnsi="Century Schoolbook" w:cs="Century Schoolbook"/>
        </w:rPr>
        <w:t xml:space="preserve"> evaluation through engaging in </w:t>
      </w:r>
      <w:r w:rsidR="5C7819B1" w:rsidRPr="0085260D">
        <w:rPr>
          <w:rFonts w:ascii="Century Schoolbook" w:eastAsia="Century Schoolbook" w:hAnsi="Century Schoolbook" w:cs="Century Schoolbook"/>
        </w:rPr>
        <w:t>writing and attending panels</w:t>
      </w:r>
      <w:r w:rsidR="6540686A" w:rsidRPr="0085260D">
        <w:rPr>
          <w:rFonts w:ascii="Century Schoolbook" w:eastAsia="Century Schoolbook" w:hAnsi="Century Schoolbook" w:cs="Century Schoolbook"/>
        </w:rPr>
        <w:t>.</w:t>
      </w:r>
      <w:r w:rsidR="0122C93A" w:rsidRPr="0085260D">
        <w:rPr>
          <w:rFonts w:ascii="Century Schoolbook" w:eastAsia="Century Schoolbook" w:hAnsi="Century Schoolbook" w:cs="Century Schoolbook"/>
        </w:rPr>
        <w:t xml:space="preserve">  </w:t>
      </w:r>
      <w:r w:rsidR="548DED3F" w:rsidRPr="0085260D">
        <w:rPr>
          <w:rFonts w:ascii="Century Schoolbook" w:eastAsia="Century Schoolbook" w:hAnsi="Century Schoolbook" w:cs="Century Schoolbook"/>
        </w:rPr>
        <w:t>However, the feedback on the reflecti</w:t>
      </w:r>
      <w:r w:rsidR="4E959916" w:rsidRPr="0085260D">
        <w:rPr>
          <w:rFonts w:ascii="Century Schoolbook" w:eastAsia="Century Schoolbook" w:hAnsi="Century Schoolbook" w:cs="Century Schoolbook"/>
        </w:rPr>
        <w:t>ve</w:t>
      </w:r>
      <w:r w:rsidR="548DED3F" w:rsidRPr="0085260D">
        <w:rPr>
          <w:rFonts w:ascii="Century Schoolbook" w:eastAsia="Century Schoolbook" w:hAnsi="Century Schoolbook" w:cs="Century Schoolbook"/>
        </w:rPr>
        <w:t xml:space="preserve"> report </w:t>
      </w:r>
      <w:r w:rsidR="30AB05F5" w:rsidRPr="0085260D">
        <w:rPr>
          <w:rFonts w:ascii="Century Schoolbook" w:eastAsia="Century Schoolbook" w:hAnsi="Century Schoolbook" w:cs="Century Schoolbook"/>
        </w:rPr>
        <w:t>(2006) rejects the use of the word kid in formal writing</w:t>
      </w:r>
      <w:r w:rsidR="00001E7B" w:rsidRPr="0085260D">
        <w:rPr>
          <w:rFonts w:ascii="Century Schoolbook" w:eastAsia="Century Schoolbook" w:hAnsi="Century Schoolbook" w:cs="Century Schoolbook"/>
        </w:rPr>
        <w:t xml:space="preserve"> as a form of identity</w:t>
      </w:r>
      <w:r w:rsidR="30AB05F5" w:rsidRPr="0085260D">
        <w:rPr>
          <w:rFonts w:ascii="Century Schoolbook" w:eastAsia="Century Schoolbook" w:hAnsi="Century Schoolbook" w:cs="Century Schoolbook"/>
        </w:rPr>
        <w:t>.</w:t>
      </w:r>
      <w:r w:rsidR="009F775F">
        <w:rPr>
          <w:rFonts w:ascii="Century Schoolbook" w:eastAsia="Century Schoolbook" w:hAnsi="Century Schoolbook" w:cs="Century Schoolbook"/>
        </w:rPr>
        <w:t xml:space="preserve">  </w:t>
      </w:r>
      <w:r w:rsidR="00756EEF">
        <w:rPr>
          <w:rFonts w:ascii="Century Schoolbook" w:eastAsia="Century Schoolbook" w:hAnsi="Century Schoolbook" w:cs="Century Schoolbook"/>
        </w:rPr>
        <w:t>However, Robb (2019) cited in The Open University (2019</w:t>
      </w:r>
      <w:r w:rsidR="00F97C85">
        <w:rPr>
          <w:rFonts w:ascii="Century Schoolbook" w:eastAsia="Century Schoolbook" w:hAnsi="Century Schoolbook" w:cs="Century Schoolbook"/>
        </w:rPr>
        <w:t>h</w:t>
      </w:r>
      <w:r w:rsidR="00D267EB">
        <w:rPr>
          <w:rFonts w:ascii="Century Schoolbook" w:eastAsia="Century Schoolbook" w:hAnsi="Century Schoolbook" w:cs="Century Schoolbook"/>
        </w:rPr>
        <w:t>), identif</w:t>
      </w:r>
      <w:r w:rsidR="00756EEF">
        <w:rPr>
          <w:rFonts w:ascii="Century Schoolbook" w:eastAsia="Century Schoolbook" w:hAnsi="Century Schoolbook" w:cs="Century Schoolbook"/>
        </w:rPr>
        <w:t>ies kids as childr</w:t>
      </w:r>
      <w:r w:rsidR="00D267EB">
        <w:rPr>
          <w:rFonts w:ascii="Century Schoolbook" w:eastAsia="Century Schoolbook" w:hAnsi="Century Schoolbook" w:cs="Century Schoolbook"/>
        </w:rPr>
        <w:t xml:space="preserve">en and young people.  They are </w:t>
      </w:r>
      <w:r w:rsidR="00756EEF">
        <w:rPr>
          <w:rFonts w:ascii="Century Schoolbook" w:eastAsia="Century Schoolbook" w:hAnsi="Century Schoolbook" w:cs="Century Schoolbook"/>
        </w:rPr>
        <w:t xml:space="preserve">viewed </w:t>
      </w:r>
      <w:r w:rsidR="009F775F">
        <w:rPr>
          <w:rFonts w:ascii="Century Schoolbook" w:eastAsia="Century Schoolbook" w:hAnsi="Century Schoolbook" w:cs="Century Schoolbook"/>
        </w:rPr>
        <w:t>in</w:t>
      </w:r>
      <w:r w:rsidR="00756EEF">
        <w:rPr>
          <w:rFonts w:ascii="Century Schoolbook" w:eastAsia="Century Schoolbook" w:hAnsi="Century Schoolbook" w:cs="Century Schoolbook"/>
        </w:rPr>
        <w:t xml:space="preserve"> TKN while </w:t>
      </w:r>
      <w:r w:rsidR="00277BFE">
        <w:rPr>
          <w:rFonts w:ascii="Century Schoolbook" w:eastAsia="Century Schoolbook" w:hAnsi="Century Schoolbook" w:cs="Century Schoolbook"/>
        </w:rPr>
        <w:t xml:space="preserve">playing and </w:t>
      </w:r>
      <w:r w:rsidR="00756EEF">
        <w:rPr>
          <w:rFonts w:ascii="Century Schoolbook" w:eastAsia="Century Schoolbook" w:hAnsi="Century Schoolbook" w:cs="Century Schoolbook"/>
        </w:rPr>
        <w:t>making m</w:t>
      </w:r>
      <w:r w:rsidR="00D267EB">
        <w:rPr>
          <w:rFonts w:ascii="Century Schoolbook" w:eastAsia="Century Schoolbook" w:hAnsi="Century Schoolbook" w:cs="Century Schoolbook"/>
        </w:rPr>
        <w:t>eal</w:t>
      </w:r>
      <w:r w:rsidR="00277BFE">
        <w:rPr>
          <w:rFonts w:ascii="Century Schoolbook" w:eastAsia="Century Schoolbook" w:hAnsi="Century Schoolbook" w:cs="Century Schoolbook"/>
        </w:rPr>
        <w:t xml:space="preserve"> orders</w:t>
      </w:r>
      <w:r w:rsidR="00756EEF">
        <w:rPr>
          <w:rFonts w:ascii="Century Schoolbook" w:eastAsia="Century Schoolbook" w:hAnsi="Century Schoolbook" w:cs="Century Schoolbook"/>
        </w:rPr>
        <w:t>.</w:t>
      </w:r>
      <w:r w:rsidR="004A1F39">
        <w:rPr>
          <w:rFonts w:ascii="Century Schoolbook" w:eastAsia="Century Schoolbook" w:hAnsi="Century Schoolbook" w:cs="Century Schoolbook"/>
        </w:rPr>
        <w:t xml:space="preserve">  They are children and young people not kids</w:t>
      </w:r>
      <w:r w:rsidR="00D267EB">
        <w:rPr>
          <w:rFonts w:ascii="Century Schoolbook" w:eastAsia="Century Schoolbook" w:hAnsi="Century Schoolbook" w:cs="Century Schoolbook"/>
        </w:rPr>
        <w:t xml:space="preserve"> or every child 0 -18 years (UNCRC)</w:t>
      </w:r>
      <w:r w:rsidR="004A1F39">
        <w:rPr>
          <w:rFonts w:ascii="Century Schoolbook" w:eastAsia="Century Schoolbook" w:hAnsi="Century Schoolbook" w:cs="Century Schoolbook"/>
        </w:rPr>
        <w:t>.</w:t>
      </w:r>
      <w:r w:rsidR="7719932A" w:rsidRPr="0085260D">
        <w:rPr>
          <w:rFonts w:ascii="Century Schoolbook" w:eastAsia="Century Schoolbook" w:hAnsi="Century Schoolbook" w:cs="Century Schoolbook"/>
        </w:rPr>
        <w:t xml:space="preserve">  </w:t>
      </w:r>
      <w:r w:rsidR="548DED3F" w:rsidRPr="0085260D">
        <w:rPr>
          <w:rFonts w:ascii="Century Schoolbook" w:eastAsia="Century Schoolbook" w:hAnsi="Century Schoolbook" w:cs="Century Schoolbook"/>
        </w:rPr>
        <w:t xml:space="preserve"> </w:t>
      </w:r>
    </w:p>
    <w:p w14:paraId="04AA5BBA" w14:textId="40240B74" w:rsidR="699F0D68" w:rsidRPr="00A65999" w:rsidRDefault="7A972D30" w:rsidP="00A65999">
      <w:pPr>
        <w:ind w:firstLine="720"/>
        <w:rPr>
          <w:rFonts w:ascii="Century Schoolbook" w:eastAsia="Century Schoolbook" w:hAnsi="Century Schoolbook" w:cs="Century Schoolbook"/>
        </w:rPr>
      </w:pPr>
      <w:r w:rsidRPr="0085260D">
        <w:rPr>
          <w:rFonts w:ascii="Century Schoolbook" w:eastAsia="Century Schoolbook" w:hAnsi="Century Schoolbook" w:cs="Century Schoolbook"/>
        </w:rPr>
        <w:t>T</w:t>
      </w:r>
      <w:r w:rsidR="31D4ED37" w:rsidRPr="0085260D">
        <w:rPr>
          <w:rFonts w:ascii="Century Schoolbook" w:eastAsia="Century Schoolbook" w:hAnsi="Century Schoolbook" w:cs="Century Schoolbook"/>
        </w:rPr>
        <w:t>he children and the</w:t>
      </w:r>
      <w:r w:rsidR="55083A99" w:rsidRPr="0085260D">
        <w:rPr>
          <w:rFonts w:ascii="Century Schoolbook" w:eastAsia="Century Schoolbook" w:hAnsi="Century Schoolbook" w:cs="Century Schoolbook"/>
        </w:rPr>
        <w:t xml:space="preserve"> </w:t>
      </w:r>
      <w:r w:rsidR="00E57E80" w:rsidRPr="0085260D">
        <w:rPr>
          <w:rFonts w:ascii="Century Schoolbook" w:eastAsia="Century Schoolbook" w:hAnsi="Century Schoolbook" w:cs="Century Schoolbook"/>
        </w:rPr>
        <w:t xml:space="preserve">mentors supported.  TKN </w:t>
      </w:r>
      <w:r w:rsidR="31D4ED37" w:rsidRPr="0085260D">
        <w:rPr>
          <w:rFonts w:ascii="Century Schoolbook" w:eastAsia="Century Schoolbook" w:hAnsi="Century Schoolbook" w:cs="Century Schoolbook"/>
        </w:rPr>
        <w:t xml:space="preserve">helps in </w:t>
      </w:r>
      <w:r w:rsidR="00494391" w:rsidRPr="0085260D">
        <w:rPr>
          <w:rFonts w:ascii="Century Schoolbook" w:eastAsia="Century Schoolbook" w:hAnsi="Century Schoolbook" w:cs="Century Schoolbook"/>
        </w:rPr>
        <w:t xml:space="preserve">identifying the </w:t>
      </w:r>
      <w:r w:rsidR="000040B0" w:rsidRPr="0085260D">
        <w:rPr>
          <w:rFonts w:ascii="Century Schoolbook" w:eastAsia="Century Schoolbook" w:hAnsi="Century Schoolbook" w:cs="Century Schoolbook"/>
        </w:rPr>
        <w:t>children's cultures</w:t>
      </w:r>
      <w:r w:rsidR="121B755C" w:rsidRPr="0085260D">
        <w:rPr>
          <w:rFonts w:ascii="Century Schoolbook" w:eastAsia="Century Schoolbook" w:hAnsi="Century Schoolbook" w:cs="Century Schoolbook"/>
        </w:rPr>
        <w:t xml:space="preserve">.  </w:t>
      </w:r>
      <w:r w:rsidR="031D2C2A" w:rsidRPr="0085260D">
        <w:rPr>
          <w:rFonts w:ascii="Century Schoolbook" w:eastAsia="Century Schoolbook" w:hAnsi="Century Schoolbook" w:cs="Century Schoolbook"/>
        </w:rPr>
        <w:t>They support</w:t>
      </w:r>
      <w:r w:rsidR="31D4ED37" w:rsidRPr="0085260D">
        <w:rPr>
          <w:rFonts w:ascii="Century Schoolbook" w:eastAsia="Century Schoolbook" w:hAnsi="Century Schoolbook" w:cs="Century Schoolbook"/>
        </w:rPr>
        <w:t xml:space="preserve"> the development of </w:t>
      </w:r>
      <w:r w:rsidR="02D91412" w:rsidRPr="0085260D">
        <w:rPr>
          <w:rFonts w:ascii="Century Schoolbook" w:eastAsia="Century Schoolbook" w:hAnsi="Century Schoolbook" w:cs="Century Schoolbook"/>
        </w:rPr>
        <w:t xml:space="preserve">fun and play </w:t>
      </w:r>
      <w:r w:rsidR="00494391" w:rsidRPr="0085260D">
        <w:rPr>
          <w:rFonts w:ascii="Century Schoolbook" w:eastAsia="Century Schoolbook" w:hAnsi="Century Schoolbook" w:cs="Century Schoolbook"/>
        </w:rPr>
        <w:t xml:space="preserve">identities </w:t>
      </w:r>
      <w:r w:rsidR="7AC40BA1" w:rsidRPr="0085260D">
        <w:rPr>
          <w:rFonts w:ascii="Century Schoolbook" w:eastAsia="Century Schoolbook" w:hAnsi="Century Schoolbook" w:cs="Century Schoolbook"/>
        </w:rPr>
        <w:t xml:space="preserve">while </w:t>
      </w:r>
      <w:r w:rsidR="31D4ED37" w:rsidRPr="0085260D">
        <w:rPr>
          <w:rFonts w:ascii="Century Schoolbook" w:eastAsia="Century Schoolbook" w:hAnsi="Century Schoolbook" w:cs="Century Schoolbook"/>
        </w:rPr>
        <w:t xml:space="preserve">advocating for a wider social change. The </w:t>
      </w:r>
      <w:r w:rsidR="2E8D18FE" w:rsidRPr="0085260D">
        <w:rPr>
          <w:rFonts w:ascii="Century Schoolbook" w:eastAsia="Century Schoolbook" w:hAnsi="Century Schoolbook" w:cs="Century Schoolbook"/>
        </w:rPr>
        <w:t xml:space="preserve">subjective and objective </w:t>
      </w:r>
      <w:r w:rsidR="31D4ED37" w:rsidRPr="0085260D">
        <w:rPr>
          <w:rFonts w:ascii="Century Schoolbook" w:eastAsia="Century Schoolbook" w:hAnsi="Century Schoolbook" w:cs="Century Schoolbook"/>
        </w:rPr>
        <w:t xml:space="preserve">data </w:t>
      </w:r>
      <w:r w:rsidR="18935106" w:rsidRPr="0085260D">
        <w:rPr>
          <w:rFonts w:ascii="Century Schoolbook" w:eastAsia="Century Schoolbook" w:hAnsi="Century Schoolbook" w:cs="Century Schoolbook"/>
        </w:rPr>
        <w:t>findings</w:t>
      </w:r>
      <w:r w:rsidR="089E77FF" w:rsidRPr="0085260D">
        <w:rPr>
          <w:rFonts w:ascii="Century Schoolbook" w:eastAsia="Century Schoolbook" w:hAnsi="Century Schoolbook" w:cs="Century Schoolbook"/>
        </w:rPr>
        <w:t xml:space="preserve"> </w:t>
      </w:r>
      <w:r w:rsidR="00F42EA8" w:rsidRPr="0085260D">
        <w:rPr>
          <w:rFonts w:ascii="Century Schoolbook" w:eastAsia="Century Schoolbook" w:hAnsi="Century Schoolbook" w:cs="Century Schoolbook"/>
        </w:rPr>
        <w:t>improve</w:t>
      </w:r>
      <w:r w:rsidR="00E57E80" w:rsidRPr="0085260D">
        <w:rPr>
          <w:rFonts w:ascii="Century Schoolbook" w:eastAsia="Century Schoolbook" w:hAnsi="Century Schoolbook" w:cs="Century Schoolbook"/>
        </w:rPr>
        <w:t xml:space="preserve"> and </w:t>
      </w:r>
      <w:r w:rsidR="00F42EA8" w:rsidRPr="0085260D">
        <w:rPr>
          <w:rFonts w:ascii="Century Schoolbook" w:eastAsia="Century Schoolbook" w:hAnsi="Century Schoolbook" w:cs="Century Schoolbook"/>
        </w:rPr>
        <w:t>implement</w:t>
      </w:r>
      <w:r w:rsidR="31D4ED37" w:rsidRPr="0085260D">
        <w:rPr>
          <w:rFonts w:ascii="Century Schoolbook" w:eastAsia="Century Schoolbook" w:hAnsi="Century Schoolbook" w:cs="Century Schoolbook"/>
        </w:rPr>
        <w:t xml:space="preserve"> learning. They </w:t>
      </w:r>
      <w:r w:rsidR="00886B50" w:rsidRPr="0085260D">
        <w:rPr>
          <w:rFonts w:ascii="Century Schoolbook" w:eastAsia="Century Schoolbook" w:hAnsi="Century Schoolbook" w:cs="Century Schoolbook"/>
        </w:rPr>
        <w:t>influence</w:t>
      </w:r>
      <w:r w:rsidR="00E57E80" w:rsidRPr="0085260D">
        <w:rPr>
          <w:rFonts w:ascii="Century Schoolbook" w:eastAsia="Century Schoolbook" w:hAnsi="Century Schoolbook" w:cs="Century Schoolbook"/>
        </w:rPr>
        <w:t xml:space="preserve"> </w:t>
      </w:r>
      <w:r w:rsidR="31D4ED37" w:rsidRPr="0085260D">
        <w:rPr>
          <w:rFonts w:ascii="Century Schoolbook" w:eastAsia="Century Schoolbook" w:hAnsi="Century Schoolbook" w:cs="Century Schoolbook"/>
        </w:rPr>
        <w:t xml:space="preserve">work that delivers evidence-based practice. </w:t>
      </w:r>
      <w:r w:rsidR="00D47845">
        <w:rPr>
          <w:rFonts w:ascii="Century Schoolbook" w:eastAsia="Century Schoolbook" w:hAnsi="Century Schoolbook" w:cs="Century Schoolbook"/>
        </w:rPr>
        <w:t xml:space="preserve">Cooper and </w:t>
      </w:r>
      <w:r w:rsidR="00863B20">
        <w:rPr>
          <w:rFonts w:ascii="Century Schoolbook" w:eastAsia="Century Schoolbook" w:hAnsi="Century Schoolbook" w:cs="Century Schoolbook"/>
        </w:rPr>
        <w:t xml:space="preserve">Lyon </w:t>
      </w:r>
      <w:r w:rsidR="58A7BE7A" w:rsidRPr="0085260D">
        <w:rPr>
          <w:rFonts w:ascii="Century Schoolbook" w:eastAsia="Century Schoolbook" w:hAnsi="Century Schoolbook" w:cs="Century Schoolbook"/>
        </w:rPr>
        <w:t>(2019) cited in The Open University (20</w:t>
      </w:r>
      <w:r w:rsidR="4BF69C78" w:rsidRPr="0085260D">
        <w:rPr>
          <w:rFonts w:ascii="Century Schoolbook" w:eastAsia="Century Schoolbook" w:hAnsi="Century Schoolbook" w:cs="Century Schoolbook"/>
        </w:rPr>
        <w:t>19</w:t>
      </w:r>
      <w:r w:rsidR="00F97C85">
        <w:rPr>
          <w:rFonts w:ascii="Century Schoolbook" w:eastAsia="Century Schoolbook" w:hAnsi="Century Schoolbook" w:cs="Century Schoolbook"/>
        </w:rPr>
        <w:t>i</w:t>
      </w:r>
      <w:r w:rsidR="58A7BE7A" w:rsidRPr="0085260D">
        <w:rPr>
          <w:rFonts w:ascii="Century Schoolbook" w:eastAsia="Century Schoolbook" w:hAnsi="Century Schoolbook" w:cs="Century Schoolbook"/>
        </w:rPr>
        <w:t xml:space="preserve">) </w:t>
      </w:r>
      <w:r w:rsidR="31D4ED37" w:rsidRPr="0085260D">
        <w:rPr>
          <w:rFonts w:ascii="Century Schoolbook" w:eastAsia="Century Schoolbook" w:hAnsi="Century Schoolbook" w:cs="Century Schoolbook"/>
        </w:rPr>
        <w:t>talk</w:t>
      </w:r>
      <w:r w:rsidR="00A65999">
        <w:rPr>
          <w:rFonts w:ascii="Century Schoolbook" w:eastAsia="Century Schoolbook" w:hAnsi="Century Schoolbook" w:cs="Century Schoolbook"/>
        </w:rPr>
        <w:t>s</w:t>
      </w:r>
      <w:r w:rsidR="31D4ED37" w:rsidRPr="0085260D">
        <w:rPr>
          <w:rFonts w:ascii="Century Schoolbook" w:eastAsia="Century Schoolbook" w:hAnsi="Century Schoolbook" w:cs="Century Schoolbook"/>
        </w:rPr>
        <w:t xml:space="preserve"> about</w:t>
      </w:r>
      <w:r w:rsidR="00494391" w:rsidRPr="0085260D">
        <w:rPr>
          <w:rFonts w:ascii="Century Schoolbook" w:eastAsia="Century Schoolbook" w:hAnsi="Century Schoolbook" w:cs="Century Schoolbook"/>
        </w:rPr>
        <w:t xml:space="preserve"> </w:t>
      </w:r>
      <w:r w:rsidR="00886B50">
        <w:rPr>
          <w:rFonts w:ascii="Century Schoolbook" w:eastAsia="Century Schoolbook" w:hAnsi="Century Schoolbook" w:cs="Century Schoolbook"/>
        </w:rPr>
        <w:t>learning</w:t>
      </w:r>
      <w:r w:rsidR="03C00CF5" w:rsidRPr="0085260D">
        <w:rPr>
          <w:rFonts w:ascii="Century Schoolbook" w:eastAsia="Century Schoolbook" w:hAnsi="Century Schoolbook" w:cs="Century Schoolbook"/>
        </w:rPr>
        <w:t xml:space="preserve"> improvements</w:t>
      </w:r>
      <w:r w:rsidR="31D4ED37" w:rsidRPr="0085260D">
        <w:rPr>
          <w:rFonts w:ascii="Century Schoolbook" w:eastAsia="Century Schoolbook" w:hAnsi="Century Schoolbook" w:cs="Century Schoolbook"/>
        </w:rPr>
        <w:t xml:space="preserve"> </w:t>
      </w:r>
      <w:r w:rsidR="727827DE" w:rsidRPr="0085260D">
        <w:rPr>
          <w:rFonts w:ascii="Century Schoolbook" w:eastAsia="Century Schoolbook" w:hAnsi="Century Schoolbook" w:cs="Century Schoolbook"/>
        </w:rPr>
        <w:t xml:space="preserve">while </w:t>
      </w:r>
      <w:r w:rsidR="31D4ED37" w:rsidRPr="0085260D">
        <w:rPr>
          <w:rFonts w:ascii="Century Schoolbook" w:eastAsia="Century Schoolbook" w:hAnsi="Century Schoolbook" w:cs="Century Schoolbook"/>
        </w:rPr>
        <w:t xml:space="preserve">sharing </w:t>
      </w:r>
      <w:r w:rsidR="709E3C74" w:rsidRPr="0085260D">
        <w:rPr>
          <w:rFonts w:ascii="Century Schoolbook" w:eastAsia="Century Schoolbook" w:hAnsi="Century Schoolbook" w:cs="Century Schoolbook"/>
        </w:rPr>
        <w:t>common</w:t>
      </w:r>
      <w:r w:rsidR="31D4ED37" w:rsidRPr="0085260D">
        <w:rPr>
          <w:rFonts w:ascii="Century Schoolbook" w:eastAsia="Century Schoolbook" w:hAnsi="Century Schoolbook" w:cs="Century Schoolbook"/>
        </w:rPr>
        <w:t xml:space="preserve"> values.</w:t>
      </w:r>
      <w:r w:rsidR="266D6DBF" w:rsidRPr="0085260D">
        <w:rPr>
          <w:rFonts w:ascii="Century Schoolbook" w:eastAsia="Century Schoolbook" w:hAnsi="Century Schoolbook" w:cs="Century Schoolbook"/>
        </w:rPr>
        <w:t xml:space="preserve"> </w:t>
      </w:r>
      <w:r w:rsidR="31D4ED37" w:rsidRPr="0085260D">
        <w:rPr>
          <w:rFonts w:ascii="Century Schoolbook" w:eastAsia="Century Schoolbook" w:hAnsi="Century Schoolbook" w:cs="Century Schoolbook"/>
        </w:rPr>
        <w:t xml:space="preserve">With the help of </w:t>
      </w:r>
      <w:r w:rsidR="00277BFE" w:rsidRPr="0085260D">
        <w:rPr>
          <w:rFonts w:ascii="Century Schoolbook" w:eastAsia="Century Schoolbook" w:hAnsi="Century Schoolbook" w:cs="Century Schoolbook"/>
        </w:rPr>
        <w:t>early</w:t>
      </w:r>
      <w:r w:rsidR="31D4ED37" w:rsidRPr="0085260D">
        <w:rPr>
          <w:rFonts w:ascii="Century Schoolbook" w:eastAsia="Century Schoolbook" w:hAnsi="Century Schoolbook" w:cs="Century Schoolbook"/>
        </w:rPr>
        <w:t xml:space="preserve"> he</w:t>
      </w:r>
      <w:r w:rsidR="000040B0" w:rsidRPr="0085260D">
        <w:rPr>
          <w:rFonts w:ascii="Century Schoolbook" w:eastAsia="Century Schoolbook" w:hAnsi="Century Schoolbook" w:cs="Century Schoolbook"/>
        </w:rPr>
        <w:t>lp, the children's culture</w:t>
      </w:r>
      <w:r w:rsidR="004173E0">
        <w:rPr>
          <w:rFonts w:ascii="Century Schoolbook" w:eastAsia="Century Schoolbook" w:hAnsi="Century Schoolbook" w:cs="Century Schoolbook"/>
        </w:rPr>
        <w:t xml:space="preserve"> </w:t>
      </w:r>
      <w:r w:rsidR="31D4ED37" w:rsidRPr="0085260D">
        <w:rPr>
          <w:rFonts w:ascii="Century Schoolbook" w:eastAsia="Century Schoolbook" w:hAnsi="Century Schoolbook" w:cs="Century Schoolbook"/>
        </w:rPr>
        <w:t>connect</w:t>
      </w:r>
      <w:r w:rsidR="004173E0">
        <w:rPr>
          <w:rFonts w:ascii="Century Schoolbook" w:eastAsia="Century Schoolbook" w:hAnsi="Century Schoolbook" w:cs="Century Schoolbook"/>
        </w:rPr>
        <w:t xml:space="preserve">s </w:t>
      </w:r>
      <w:r w:rsidR="00E57E80" w:rsidRPr="0085260D">
        <w:rPr>
          <w:rFonts w:ascii="Century Schoolbook" w:eastAsia="Century Schoolbook" w:hAnsi="Century Schoolbook" w:cs="Century Schoolbook"/>
        </w:rPr>
        <w:t>a transitional ti</w:t>
      </w:r>
      <w:r w:rsidR="00A65999">
        <w:rPr>
          <w:rFonts w:ascii="Century Schoolbook" w:eastAsia="Century Schoolbook" w:hAnsi="Century Schoolbook" w:cs="Century Schoolbook"/>
        </w:rPr>
        <w:t xml:space="preserve">me </w:t>
      </w:r>
      <w:r w:rsidR="00277BFE">
        <w:rPr>
          <w:rFonts w:ascii="Century Schoolbook" w:eastAsia="Century Schoolbook" w:hAnsi="Century Schoolbook" w:cs="Century Schoolbook"/>
        </w:rPr>
        <w:t>for an educational social change</w:t>
      </w:r>
      <w:r w:rsidR="31D4ED37" w:rsidRPr="0085260D">
        <w:rPr>
          <w:rFonts w:ascii="Century Schoolbook" w:eastAsia="Century Schoolbook" w:hAnsi="Century Schoolbook" w:cs="Century Schoolbook"/>
        </w:rPr>
        <w:t>.</w:t>
      </w:r>
      <w:r w:rsidR="25DE2EF1" w:rsidRPr="0085260D">
        <w:rPr>
          <w:rFonts w:ascii="Century Schoolbook" w:eastAsia="Century Schoolbook" w:hAnsi="Century Schoolbook" w:cs="Century Schoolbook"/>
        </w:rPr>
        <w:t xml:space="preserve"> </w:t>
      </w:r>
    </w:p>
    <w:p w14:paraId="36D3D3E8" w14:textId="56DA892E" w:rsidR="7F35C90F" w:rsidRPr="0085260D" w:rsidRDefault="439DDD9A" w:rsidP="699F0D68">
      <w:pPr>
        <w:shd w:val="clear" w:color="auto" w:fill="FFFFFF" w:themeFill="background1"/>
        <w:spacing w:after="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(PART 2) Critically discuss how the different research methods and kinds of data mentioned in the report are used to evaluate services and/or practices.</w:t>
      </w:r>
    </w:p>
    <w:p w14:paraId="3A52FAD5" w14:textId="5C5165E3" w:rsidR="2F239A49" w:rsidRPr="0085260D" w:rsidRDefault="644ED939"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 xml:space="preserve">The </w:t>
      </w:r>
      <w:r w:rsidR="3AFF2056" w:rsidRPr="0085260D">
        <w:rPr>
          <w:rFonts w:ascii="Century Schoolbook" w:eastAsia="Century Schoolbook" w:hAnsi="Century Schoolbook" w:cs="Century Schoolbook"/>
          <w:color w:val="000000" w:themeColor="text1"/>
        </w:rPr>
        <w:t xml:space="preserve">impact </w:t>
      </w:r>
      <w:r w:rsidR="009D5AD1">
        <w:rPr>
          <w:rFonts w:ascii="Century Schoolbook" w:eastAsia="Century Schoolbook" w:hAnsi="Century Schoolbook" w:cs="Century Schoolbook"/>
          <w:color w:val="000000" w:themeColor="text1"/>
        </w:rPr>
        <w:t xml:space="preserve">report is having </w:t>
      </w:r>
      <w:r w:rsidRPr="0085260D">
        <w:rPr>
          <w:rFonts w:ascii="Century Schoolbook" w:eastAsia="Century Schoolbook" w:hAnsi="Century Schoolbook" w:cs="Century Schoolbook"/>
          <w:color w:val="000000" w:themeColor="text1"/>
        </w:rPr>
        <w:t xml:space="preserve">mentee and mentor relationships </w:t>
      </w:r>
      <w:r w:rsidR="265E9E86" w:rsidRPr="0085260D">
        <w:rPr>
          <w:rFonts w:ascii="Century Schoolbook" w:eastAsia="Century Schoolbook" w:hAnsi="Century Schoolbook" w:cs="Century Schoolbook"/>
          <w:color w:val="000000" w:themeColor="text1"/>
        </w:rPr>
        <w:t xml:space="preserve">during </w:t>
      </w:r>
      <w:r w:rsidR="00360B35">
        <w:rPr>
          <w:rFonts w:ascii="Century Schoolbook" w:eastAsia="Century Schoolbook" w:hAnsi="Century Schoolbook" w:cs="Century Schoolbook"/>
          <w:color w:val="000000" w:themeColor="text1"/>
        </w:rPr>
        <w:t xml:space="preserve">research and </w:t>
      </w:r>
      <w:r w:rsidR="265E9E86" w:rsidRPr="0085260D">
        <w:rPr>
          <w:rFonts w:ascii="Century Schoolbook" w:eastAsia="Century Schoolbook" w:hAnsi="Century Schoolbook" w:cs="Century Schoolbook"/>
          <w:color w:val="000000" w:themeColor="text1"/>
        </w:rPr>
        <w:t xml:space="preserve">data collections.  The data collected </w:t>
      </w:r>
      <w:r w:rsidR="7F524E6B" w:rsidRPr="0085260D">
        <w:rPr>
          <w:rFonts w:ascii="Century Schoolbook" w:eastAsia="Century Schoolbook" w:hAnsi="Century Schoolbook" w:cs="Century Schoolbook"/>
          <w:color w:val="000000" w:themeColor="text1"/>
        </w:rPr>
        <w:t xml:space="preserve">is meaningful </w:t>
      </w:r>
      <w:r w:rsidR="3C3E8EA4" w:rsidRPr="0085260D">
        <w:rPr>
          <w:rFonts w:ascii="Century Schoolbook" w:eastAsia="Century Schoolbook" w:hAnsi="Century Schoolbook" w:cs="Century Schoolbook"/>
          <w:color w:val="000000" w:themeColor="text1"/>
        </w:rPr>
        <w:t>in</w:t>
      </w:r>
      <w:r w:rsidR="7F524E6B" w:rsidRPr="0085260D">
        <w:rPr>
          <w:rFonts w:ascii="Century Schoolbook" w:eastAsia="Century Schoolbook" w:hAnsi="Century Schoolbook" w:cs="Century Schoolbook"/>
          <w:color w:val="000000" w:themeColor="text1"/>
        </w:rPr>
        <w:t xml:space="preserve"> that it </w:t>
      </w:r>
      <w:r w:rsidR="39528027" w:rsidRPr="0085260D">
        <w:rPr>
          <w:rFonts w:ascii="Century Schoolbook" w:eastAsia="Century Schoolbook" w:hAnsi="Century Schoolbook" w:cs="Century Schoolbook"/>
          <w:color w:val="000000" w:themeColor="text1"/>
        </w:rPr>
        <w:t>has</w:t>
      </w:r>
      <w:r w:rsidR="7F524E6B" w:rsidRPr="0085260D">
        <w:rPr>
          <w:rFonts w:ascii="Century Schoolbook" w:eastAsia="Century Schoolbook" w:hAnsi="Century Schoolbook" w:cs="Century Schoolbook"/>
          <w:color w:val="000000" w:themeColor="text1"/>
        </w:rPr>
        <w:t xml:space="preserve"> indicators of surveys, visuals</w:t>
      </w:r>
      <w:r w:rsidR="4B554185" w:rsidRPr="0085260D">
        <w:rPr>
          <w:rFonts w:ascii="Century Schoolbook" w:eastAsia="Century Schoolbook" w:hAnsi="Century Schoolbook" w:cs="Century Schoolbook"/>
          <w:color w:val="000000" w:themeColor="text1"/>
        </w:rPr>
        <w:t>, storytelling a</w:t>
      </w:r>
      <w:r w:rsidR="5E83FBAB" w:rsidRPr="0085260D">
        <w:rPr>
          <w:rFonts w:ascii="Century Schoolbook" w:eastAsia="Century Schoolbook" w:hAnsi="Century Schoolbook" w:cs="Century Schoolbook"/>
          <w:color w:val="000000" w:themeColor="text1"/>
        </w:rPr>
        <w:t xml:space="preserve">nd </w:t>
      </w:r>
      <w:r w:rsidR="4B554185" w:rsidRPr="0085260D">
        <w:rPr>
          <w:rFonts w:ascii="Century Schoolbook" w:eastAsia="Century Schoolbook" w:hAnsi="Century Schoolbook" w:cs="Century Schoolbook"/>
          <w:color w:val="000000" w:themeColor="text1"/>
        </w:rPr>
        <w:t>session reports.  Its</w:t>
      </w:r>
      <w:r w:rsidR="16D00403" w:rsidRPr="0085260D">
        <w:rPr>
          <w:rFonts w:ascii="Century Schoolbook" w:eastAsia="Century Schoolbook" w:hAnsi="Century Schoolbook" w:cs="Century Schoolbook"/>
          <w:color w:val="000000" w:themeColor="text1"/>
        </w:rPr>
        <w:t xml:space="preserve"> </w:t>
      </w:r>
      <w:r w:rsidR="49B236B1" w:rsidRPr="0085260D">
        <w:rPr>
          <w:rFonts w:ascii="Century Schoolbook" w:eastAsia="Century Schoolbook" w:hAnsi="Century Schoolbook" w:cs="Century Schoolbook"/>
          <w:color w:val="000000" w:themeColor="text1"/>
        </w:rPr>
        <w:t>source</w:t>
      </w:r>
      <w:r w:rsidR="16D00403" w:rsidRPr="0085260D">
        <w:rPr>
          <w:rFonts w:ascii="Century Schoolbook" w:eastAsia="Century Schoolbook" w:hAnsi="Century Schoolbook" w:cs="Century Schoolbook"/>
          <w:color w:val="000000" w:themeColor="text1"/>
        </w:rPr>
        <w:t xml:space="preserve"> in contrast</w:t>
      </w:r>
      <w:r w:rsidR="00360B35">
        <w:rPr>
          <w:rFonts w:ascii="Century Schoolbook" w:eastAsia="Century Schoolbook" w:hAnsi="Century Schoolbook" w:cs="Century Schoolbook"/>
          <w:color w:val="000000" w:themeColor="text1"/>
        </w:rPr>
        <w:t xml:space="preserve"> has </w:t>
      </w:r>
      <w:r w:rsidR="00F42EA8" w:rsidRPr="0085260D">
        <w:rPr>
          <w:rFonts w:ascii="Century Schoolbook" w:eastAsia="Century Schoolbook" w:hAnsi="Century Schoolbook" w:cs="Century Schoolbook"/>
          <w:color w:val="000000" w:themeColor="text1"/>
        </w:rPr>
        <w:t>data</w:t>
      </w:r>
      <w:r w:rsidR="6B621E23" w:rsidRPr="0085260D">
        <w:rPr>
          <w:rFonts w:ascii="Century Schoolbook" w:eastAsia="Century Schoolbook" w:hAnsi="Century Schoolbook" w:cs="Century Schoolbook"/>
          <w:color w:val="000000" w:themeColor="text1"/>
        </w:rPr>
        <w:t xml:space="preserve"> collection reports, questions from a child’s start to end, </w:t>
      </w:r>
      <w:r w:rsidR="36052F2C" w:rsidRPr="0085260D">
        <w:rPr>
          <w:rFonts w:ascii="Century Schoolbook" w:eastAsia="Century Schoolbook" w:hAnsi="Century Schoolbook" w:cs="Century Schoolbook"/>
          <w:color w:val="000000" w:themeColor="text1"/>
        </w:rPr>
        <w:t>Stirling</w:t>
      </w:r>
      <w:r w:rsidR="002B7058">
        <w:rPr>
          <w:rFonts w:ascii="Century Schoolbook" w:eastAsia="Century Schoolbook" w:hAnsi="Century Schoolbook" w:cs="Century Schoolbook"/>
          <w:color w:val="000000" w:themeColor="text1"/>
        </w:rPr>
        <w:t xml:space="preserve"> </w:t>
      </w:r>
      <w:r w:rsidR="6B621E23" w:rsidRPr="0085260D">
        <w:rPr>
          <w:rFonts w:ascii="Century Schoolbook" w:eastAsia="Century Schoolbook" w:hAnsi="Century Schoolbook" w:cs="Century Schoolbook"/>
          <w:color w:val="000000" w:themeColor="text1"/>
        </w:rPr>
        <w:t>wellbeing question</w:t>
      </w:r>
      <w:r w:rsidR="749C509F" w:rsidRPr="0085260D">
        <w:rPr>
          <w:rFonts w:ascii="Century Schoolbook" w:eastAsia="Century Schoolbook" w:hAnsi="Century Schoolbook" w:cs="Century Schoolbook"/>
          <w:color w:val="000000" w:themeColor="text1"/>
        </w:rPr>
        <w:t>s</w:t>
      </w:r>
      <w:r w:rsidR="02E410C4" w:rsidRPr="0085260D">
        <w:rPr>
          <w:rFonts w:ascii="Century Schoolbook" w:eastAsia="Century Schoolbook" w:hAnsi="Century Schoolbook" w:cs="Century Schoolbook"/>
          <w:color w:val="000000" w:themeColor="text1"/>
        </w:rPr>
        <w:t xml:space="preserve"> with the educational Psychologist while measuring emotional we</w:t>
      </w:r>
      <w:r w:rsidR="004173E0">
        <w:rPr>
          <w:rFonts w:ascii="Century Schoolbook" w:eastAsia="Century Schoolbook" w:hAnsi="Century Schoolbook" w:cs="Century Schoolbook"/>
          <w:color w:val="000000" w:themeColor="text1"/>
        </w:rPr>
        <w:t>llbeing of Children.</w:t>
      </w:r>
      <w:r w:rsidR="5E4DC7E7" w:rsidRPr="0085260D">
        <w:rPr>
          <w:rFonts w:ascii="Century Schoolbook" w:eastAsia="Century Schoolbook" w:hAnsi="Century Schoolbook" w:cs="Century Schoolbook"/>
          <w:color w:val="000000" w:themeColor="text1"/>
        </w:rPr>
        <w:t xml:space="preserve">  </w:t>
      </w:r>
      <w:r w:rsidR="009D5AD1" w:rsidRPr="0085260D">
        <w:rPr>
          <w:rFonts w:ascii="Century Schoolbook" w:eastAsia="Century Schoolbook" w:hAnsi="Century Schoolbook" w:cs="Century Schoolbook"/>
          <w:color w:val="000000" w:themeColor="text1"/>
        </w:rPr>
        <w:t>In addition</w:t>
      </w:r>
      <w:r w:rsidR="5E4DC7E7" w:rsidRPr="0085260D">
        <w:rPr>
          <w:rFonts w:ascii="Century Schoolbook" w:eastAsia="Century Schoolbook" w:hAnsi="Century Schoolbook" w:cs="Century Schoolbook"/>
          <w:color w:val="000000" w:themeColor="text1"/>
        </w:rPr>
        <w:t xml:space="preserve">, the impact report </w:t>
      </w:r>
      <w:r w:rsidR="00360B35">
        <w:rPr>
          <w:rFonts w:ascii="Century Schoolbook" w:eastAsia="Century Schoolbook" w:hAnsi="Century Schoolbook" w:cs="Century Schoolbook"/>
          <w:color w:val="000000" w:themeColor="text1"/>
        </w:rPr>
        <w:t xml:space="preserve">is having </w:t>
      </w:r>
      <w:r w:rsidR="5E4DC7E7" w:rsidRPr="0085260D">
        <w:rPr>
          <w:rFonts w:ascii="Century Schoolbook" w:eastAsia="Century Schoolbook" w:hAnsi="Century Schoolbook" w:cs="Century Schoolbook"/>
          <w:color w:val="000000" w:themeColor="text1"/>
        </w:rPr>
        <w:t>questions about the e</w:t>
      </w:r>
      <w:r w:rsidR="00F86659">
        <w:rPr>
          <w:rFonts w:ascii="Century Schoolbook" w:eastAsia="Century Schoolbook" w:hAnsi="Century Schoolbook" w:cs="Century Schoolbook"/>
          <w:color w:val="000000" w:themeColor="text1"/>
        </w:rPr>
        <w:t>xperience of the program</w:t>
      </w:r>
      <w:r w:rsidR="605AD2A1" w:rsidRPr="0085260D">
        <w:rPr>
          <w:rFonts w:ascii="Century Schoolbook" w:eastAsia="Century Schoolbook" w:hAnsi="Century Schoolbook" w:cs="Century Schoolbook"/>
          <w:color w:val="000000" w:themeColor="text1"/>
        </w:rPr>
        <w:t xml:space="preserve">, </w:t>
      </w:r>
      <w:r w:rsidR="00F86659">
        <w:rPr>
          <w:rFonts w:ascii="Century Schoolbook" w:eastAsia="Century Schoolbook" w:hAnsi="Century Schoolbook" w:cs="Century Schoolbook"/>
          <w:color w:val="000000" w:themeColor="text1"/>
        </w:rPr>
        <w:t>questions about other program</w:t>
      </w:r>
      <w:r w:rsidR="38006D17" w:rsidRPr="0085260D">
        <w:rPr>
          <w:rFonts w:ascii="Century Schoolbook" w:eastAsia="Century Schoolbook" w:hAnsi="Century Schoolbook" w:cs="Century Schoolbook"/>
          <w:color w:val="000000" w:themeColor="text1"/>
        </w:rPr>
        <w:t xml:space="preserve"> outcomes from theory of change while measuring </w:t>
      </w:r>
      <w:r w:rsidR="652FC3F1" w:rsidRPr="0085260D">
        <w:rPr>
          <w:rFonts w:ascii="Century Schoolbook" w:eastAsia="Century Schoolbook" w:hAnsi="Century Schoolbook" w:cs="Century Schoolbook"/>
          <w:color w:val="000000" w:themeColor="text1"/>
        </w:rPr>
        <w:t xml:space="preserve">its </w:t>
      </w:r>
      <w:r w:rsidR="38006D17" w:rsidRPr="0085260D">
        <w:rPr>
          <w:rFonts w:ascii="Century Schoolbook" w:eastAsia="Century Schoolbook" w:hAnsi="Century Schoolbook" w:cs="Century Schoolbook"/>
          <w:color w:val="000000" w:themeColor="text1"/>
        </w:rPr>
        <w:t>outcome</w:t>
      </w:r>
      <w:r w:rsidR="00360B35">
        <w:rPr>
          <w:rFonts w:ascii="Century Schoolbook" w:eastAsia="Century Schoolbook" w:hAnsi="Century Schoolbook" w:cs="Century Schoolbook"/>
          <w:color w:val="000000" w:themeColor="text1"/>
        </w:rPr>
        <w:t>s</w:t>
      </w:r>
      <w:r w:rsidR="38006D17" w:rsidRPr="0085260D">
        <w:rPr>
          <w:rFonts w:ascii="Century Schoolbook" w:eastAsia="Century Schoolbook" w:hAnsi="Century Schoolbook" w:cs="Century Schoolbook"/>
          <w:color w:val="000000" w:themeColor="text1"/>
        </w:rPr>
        <w:t>.</w:t>
      </w:r>
      <w:r w:rsidR="2E1F78CB" w:rsidRPr="0085260D">
        <w:rPr>
          <w:rFonts w:ascii="Century Schoolbook" w:eastAsia="Century Schoolbook" w:hAnsi="Century Schoolbook" w:cs="Century Schoolbook"/>
          <w:color w:val="000000" w:themeColor="text1"/>
        </w:rPr>
        <w:t xml:space="preserve">  </w:t>
      </w:r>
    </w:p>
    <w:p w14:paraId="47D2603D" w14:textId="16A0102D" w:rsidR="1D873D6A" w:rsidRPr="0085260D" w:rsidRDefault="00B52290"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The s</w:t>
      </w:r>
      <w:r w:rsidR="00A35CD5">
        <w:rPr>
          <w:rFonts w:ascii="Century Schoolbook" w:eastAsia="Century Schoolbook" w:hAnsi="Century Schoolbook" w:cs="Century Schoolbook"/>
          <w:color w:val="000000" w:themeColor="text1"/>
        </w:rPr>
        <w:t xml:space="preserve">ession reports.  </w:t>
      </w:r>
      <w:r w:rsidR="2E1F78CB" w:rsidRPr="0085260D">
        <w:rPr>
          <w:rFonts w:ascii="Century Schoolbook" w:eastAsia="Century Schoolbook" w:hAnsi="Century Schoolbook" w:cs="Century Schoolbook"/>
          <w:color w:val="000000" w:themeColor="text1"/>
        </w:rPr>
        <w:t xml:space="preserve">The </w:t>
      </w:r>
      <w:r w:rsidR="44525F39" w:rsidRPr="0085260D">
        <w:rPr>
          <w:rFonts w:ascii="Century Schoolbook" w:eastAsia="Century Schoolbook" w:hAnsi="Century Schoolbook" w:cs="Century Schoolbook"/>
          <w:color w:val="000000" w:themeColor="text1"/>
        </w:rPr>
        <w:t xml:space="preserve">impact </w:t>
      </w:r>
      <w:r w:rsidR="00360B35">
        <w:rPr>
          <w:rFonts w:ascii="Century Schoolbook" w:eastAsia="Century Schoolbook" w:hAnsi="Century Schoolbook" w:cs="Century Schoolbook"/>
          <w:color w:val="000000" w:themeColor="text1"/>
        </w:rPr>
        <w:t>report’s</w:t>
      </w:r>
      <w:r w:rsidR="2E1F78CB" w:rsidRPr="0085260D">
        <w:rPr>
          <w:rFonts w:ascii="Century Schoolbook" w:eastAsia="Century Schoolbook" w:hAnsi="Century Schoolbook" w:cs="Century Schoolbook"/>
          <w:color w:val="000000" w:themeColor="text1"/>
        </w:rPr>
        <w:t xml:space="preserve"> aim is </w:t>
      </w:r>
      <w:r w:rsidR="39EEF597" w:rsidRPr="0085260D">
        <w:rPr>
          <w:rFonts w:ascii="Century Schoolbook" w:eastAsia="Century Schoolbook" w:hAnsi="Century Schoolbook" w:cs="Century Schoolbook"/>
          <w:color w:val="000000" w:themeColor="text1"/>
        </w:rPr>
        <w:t>to support</w:t>
      </w:r>
      <w:r w:rsidR="2E1F78CB" w:rsidRPr="0085260D">
        <w:rPr>
          <w:rFonts w:ascii="Century Schoolbook" w:eastAsia="Century Schoolbook" w:hAnsi="Century Schoolbook" w:cs="Century Schoolbook"/>
          <w:color w:val="000000" w:themeColor="text1"/>
        </w:rPr>
        <w:t xml:space="preserve"> children such that they can live the lives they deserve whilst making </w:t>
      </w:r>
      <w:r w:rsidR="24ECB1D2" w:rsidRPr="0085260D">
        <w:rPr>
          <w:rFonts w:ascii="Century Schoolbook" w:eastAsia="Century Schoolbook" w:hAnsi="Century Schoolbook" w:cs="Century Schoolbook"/>
          <w:color w:val="000000" w:themeColor="text1"/>
        </w:rPr>
        <w:t>connections</w:t>
      </w:r>
      <w:r w:rsidR="1D3FF043" w:rsidRPr="0085260D">
        <w:rPr>
          <w:rFonts w:ascii="Century Schoolbook" w:eastAsia="Century Schoolbook" w:hAnsi="Century Schoolbook" w:cs="Century Schoolbook"/>
          <w:color w:val="000000" w:themeColor="text1"/>
        </w:rPr>
        <w:t xml:space="preserve"> from a diverse range of backgrounds.  Some of the Children and </w:t>
      </w:r>
      <w:r w:rsidR="3DB9ED67" w:rsidRPr="0085260D">
        <w:rPr>
          <w:rFonts w:ascii="Century Schoolbook" w:eastAsia="Century Schoolbook" w:hAnsi="Century Schoolbook" w:cs="Century Schoolbook"/>
          <w:color w:val="000000" w:themeColor="text1"/>
        </w:rPr>
        <w:t>young</w:t>
      </w:r>
      <w:r w:rsidR="1D3FF043" w:rsidRPr="0085260D">
        <w:rPr>
          <w:rFonts w:ascii="Century Schoolbook" w:eastAsia="Century Schoolbook" w:hAnsi="Century Schoolbook" w:cs="Century Schoolbook"/>
          <w:color w:val="000000" w:themeColor="text1"/>
        </w:rPr>
        <w:t xml:space="preserve"> people are having multiple challeng</w:t>
      </w:r>
      <w:r w:rsidR="00A35CD5">
        <w:rPr>
          <w:rFonts w:ascii="Century Schoolbook" w:eastAsia="Century Schoolbook" w:hAnsi="Century Schoolbook" w:cs="Century Schoolbook"/>
          <w:color w:val="000000" w:themeColor="text1"/>
        </w:rPr>
        <w:t xml:space="preserve">es and so, they have been prepared for </w:t>
      </w:r>
      <w:r w:rsidR="47D10597" w:rsidRPr="0085260D">
        <w:rPr>
          <w:rFonts w:ascii="Century Schoolbook" w:eastAsia="Century Schoolbook" w:hAnsi="Century Schoolbook" w:cs="Century Schoolbook"/>
          <w:color w:val="000000" w:themeColor="text1"/>
        </w:rPr>
        <w:t>better living</w:t>
      </w:r>
      <w:r w:rsidR="060343E6" w:rsidRPr="0085260D">
        <w:rPr>
          <w:rFonts w:ascii="Century Schoolbook" w:eastAsia="Century Schoolbook" w:hAnsi="Century Schoolbook" w:cs="Century Schoolbook"/>
          <w:color w:val="000000" w:themeColor="text1"/>
        </w:rPr>
        <w:t>, social</w:t>
      </w:r>
      <w:r w:rsidR="1B5DC2EF" w:rsidRPr="0085260D">
        <w:rPr>
          <w:rFonts w:ascii="Century Schoolbook" w:eastAsia="Century Schoolbook" w:hAnsi="Century Schoolbook" w:cs="Century Schoolbook"/>
          <w:color w:val="000000" w:themeColor="text1"/>
        </w:rPr>
        <w:t xml:space="preserve">, </w:t>
      </w:r>
      <w:r w:rsidR="060343E6" w:rsidRPr="0085260D">
        <w:rPr>
          <w:rFonts w:ascii="Century Schoolbook" w:eastAsia="Century Schoolbook" w:hAnsi="Century Schoolbook" w:cs="Century Schoolbook"/>
          <w:color w:val="000000" w:themeColor="text1"/>
        </w:rPr>
        <w:t>emotional life</w:t>
      </w:r>
      <w:r w:rsidR="53F38264" w:rsidRPr="0085260D">
        <w:rPr>
          <w:rFonts w:ascii="Century Schoolbook" w:eastAsia="Century Schoolbook" w:hAnsi="Century Schoolbook" w:cs="Century Schoolbook"/>
          <w:color w:val="000000" w:themeColor="text1"/>
        </w:rPr>
        <w:t xml:space="preserve">, </w:t>
      </w:r>
      <w:r w:rsidR="060343E6" w:rsidRPr="0085260D">
        <w:rPr>
          <w:rFonts w:ascii="Century Schoolbook" w:eastAsia="Century Schoolbook" w:hAnsi="Century Schoolbook" w:cs="Century Schoolbook"/>
          <w:color w:val="000000" w:themeColor="text1"/>
        </w:rPr>
        <w:t xml:space="preserve">being prepared </w:t>
      </w:r>
      <w:r w:rsidR="574FDB00" w:rsidRPr="0085260D">
        <w:rPr>
          <w:rFonts w:ascii="Century Schoolbook" w:eastAsia="Century Schoolbook" w:hAnsi="Century Schoolbook" w:cs="Century Schoolbook"/>
          <w:color w:val="000000" w:themeColor="text1"/>
        </w:rPr>
        <w:t xml:space="preserve">for </w:t>
      </w:r>
      <w:r w:rsidR="060343E6" w:rsidRPr="0085260D">
        <w:rPr>
          <w:rFonts w:ascii="Century Schoolbook" w:eastAsia="Century Schoolbook" w:hAnsi="Century Schoolbook" w:cs="Century Schoolbook"/>
          <w:color w:val="000000" w:themeColor="text1"/>
        </w:rPr>
        <w:t xml:space="preserve">Secondary school </w:t>
      </w:r>
      <w:r w:rsidR="6EC40A2E" w:rsidRPr="0085260D">
        <w:rPr>
          <w:rFonts w:ascii="Century Schoolbook" w:eastAsia="Century Schoolbook" w:hAnsi="Century Schoolbook" w:cs="Century Schoolbook"/>
          <w:color w:val="000000" w:themeColor="text1"/>
        </w:rPr>
        <w:t xml:space="preserve">and </w:t>
      </w:r>
      <w:r w:rsidR="00F42EA8" w:rsidRPr="0085260D">
        <w:rPr>
          <w:rFonts w:ascii="Century Schoolbook" w:eastAsia="Century Schoolbook" w:hAnsi="Century Schoolbook" w:cs="Century Schoolbook"/>
          <w:color w:val="000000" w:themeColor="text1"/>
        </w:rPr>
        <w:t>prospects</w:t>
      </w:r>
      <w:r w:rsidR="4B79CEB5" w:rsidRPr="0085260D">
        <w:rPr>
          <w:rFonts w:ascii="Century Schoolbook" w:eastAsia="Century Schoolbook" w:hAnsi="Century Schoolbook" w:cs="Century Schoolbook"/>
          <w:color w:val="000000" w:themeColor="text1"/>
        </w:rPr>
        <w:t>.</w:t>
      </w:r>
      <w:r w:rsidR="539C930C" w:rsidRPr="0085260D">
        <w:rPr>
          <w:rFonts w:ascii="Century Schoolbook" w:eastAsia="Century Schoolbook" w:hAnsi="Century Schoolbook" w:cs="Century Schoolbook"/>
          <w:color w:val="000000" w:themeColor="text1"/>
        </w:rPr>
        <w:t xml:space="preserve">  </w:t>
      </w:r>
      <w:r w:rsidR="00061629" w:rsidRPr="0085260D">
        <w:rPr>
          <w:rFonts w:ascii="Century Schoolbook" w:eastAsia="Century Schoolbook" w:hAnsi="Century Schoolbook" w:cs="Century Schoolbook"/>
          <w:color w:val="000000" w:themeColor="text1"/>
        </w:rPr>
        <w:t>In fact</w:t>
      </w:r>
      <w:r w:rsidR="539C930C" w:rsidRPr="0085260D">
        <w:rPr>
          <w:rFonts w:ascii="Century Schoolbook" w:eastAsia="Century Schoolbook" w:hAnsi="Century Schoolbook" w:cs="Century Schoolbook"/>
          <w:color w:val="000000" w:themeColor="text1"/>
        </w:rPr>
        <w:t>, the impact report details a tr</w:t>
      </w:r>
      <w:r w:rsidR="00F86659">
        <w:rPr>
          <w:rFonts w:ascii="Century Schoolbook" w:eastAsia="Century Schoolbook" w:hAnsi="Century Schoolbook" w:cs="Century Schoolbook"/>
          <w:color w:val="000000" w:themeColor="text1"/>
        </w:rPr>
        <w:t>auma informed mentoring program</w:t>
      </w:r>
      <w:r w:rsidR="539C930C" w:rsidRPr="0085260D">
        <w:rPr>
          <w:rFonts w:ascii="Century Schoolbook" w:eastAsia="Century Schoolbook" w:hAnsi="Century Schoolbook" w:cs="Century Schoolbook"/>
          <w:color w:val="000000" w:themeColor="text1"/>
        </w:rPr>
        <w:t xml:space="preserve"> that </w:t>
      </w:r>
      <w:r w:rsidR="00F42EA8" w:rsidRPr="0085260D">
        <w:rPr>
          <w:rFonts w:ascii="Century Schoolbook" w:eastAsia="Century Schoolbook" w:hAnsi="Century Schoolbook" w:cs="Century Schoolbook"/>
          <w:color w:val="000000" w:themeColor="text1"/>
        </w:rPr>
        <w:t>has</w:t>
      </w:r>
      <w:r w:rsidR="539C930C" w:rsidRPr="0085260D">
        <w:rPr>
          <w:rFonts w:ascii="Century Schoolbook" w:eastAsia="Century Schoolbook" w:hAnsi="Century Schoolbook" w:cs="Century Schoolbook"/>
          <w:color w:val="000000" w:themeColor="text1"/>
        </w:rPr>
        <w:t xml:space="preserve"> preventative </w:t>
      </w:r>
      <w:r w:rsidR="15C980A1" w:rsidRPr="0085260D">
        <w:rPr>
          <w:rFonts w:ascii="Century Schoolbook" w:eastAsia="Century Schoolbook" w:hAnsi="Century Schoolbook" w:cs="Century Schoolbook"/>
          <w:color w:val="000000" w:themeColor="text1"/>
        </w:rPr>
        <w:t>me</w:t>
      </w:r>
      <w:r w:rsidR="00360B35">
        <w:rPr>
          <w:rFonts w:ascii="Century Schoolbook" w:eastAsia="Century Schoolbook" w:hAnsi="Century Schoolbook" w:cs="Century Schoolbook"/>
          <w:color w:val="000000" w:themeColor="text1"/>
        </w:rPr>
        <w:t xml:space="preserve">asures that </w:t>
      </w:r>
      <w:r w:rsidR="00360B35">
        <w:rPr>
          <w:rFonts w:ascii="Century Schoolbook" w:eastAsia="Century Schoolbook" w:hAnsi="Century Schoolbook" w:cs="Century Schoolbook"/>
          <w:color w:val="000000" w:themeColor="text1"/>
        </w:rPr>
        <w:lastRenderedPageBreak/>
        <w:t>can support them</w:t>
      </w:r>
      <w:r w:rsidR="15C980A1" w:rsidRPr="0085260D">
        <w:rPr>
          <w:rFonts w:ascii="Century Schoolbook" w:eastAsia="Century Schoolbook" w:hAnsi="Century Schoolbook" w:cs="Century Schoolbook"/>
          <w:color w:val="000000" w:themeColor="text1"/>
        </w:rPr>
        <w:t>.</w:t>
      </w:r>
      <w:r w:rsidR="00360B35">
        <w:rPr>
          <w:rFonts w:ascii="Century Schoolbook" w:eastAsia="Century Schoolbook" w:hAnsi="Century Schoolbook" w:cs="Century Schoolbook"/>
          <w:color w:val="000000" w:themeColor="text1"/>
        </w:rPr>
        <w:t xml:space="preserve"> I</w:t>
      </w:r>
      <w:r w:rsidR="791B6D47" w:rsidRPr="0085260D">
        <w:rPr>
          <w:rFonts w:ascii="Century Schoolbook" w:eastAsia="Century Schoolbook" w:hAnsi="Century Schoolbook" w:cs="Century Schoolbook"/>
          <w:color w:val="000000" w:themeColor="text1"/>
        </w:rPr>
        <w:t xml:space="preserve">ts resilience </w:t>
      </w:r>
      <w:r w:rsidR="00F42EA8" w:rsidRPr="0085260D">
        <w:rPr>
          <w:rFonts w:ascii="Century Schoolbook" w:eastAsia="Century Schoolbook" w:hAnsi="Century Schoolbook" w:cs="Century Schoolbook"/>
          <w:color w:val="000000" w:themeColor="text1"/>
        </w:rPr>
        <w:t>is based</w:t>
      </w:r>
      <w:r w:rsidR="00360B35">
        <w:rPr>
          <w:rFonts w:ascii="Century Schoolbook" w:eastAsia="Century Schoolbook" w:hAnsi="Century Schoolbook" w:cs="Century Schoolbook"/>
          <w:color w:val="000000" w:themeColor="text1"/>
        </w:rPr>
        <w:t xml:space="preserve"> on </w:t>
      </w:r>
      <w:r w:rsidR="791B6D47" w:rsidRPr="0085260D">
        <w:rPr>
          <w:rFonts w:ascii="Century Schoolbook" w:eastAsia="Century Schoolbook" w:hAnsi="Century Schoolbook" w:cs="Century Schoolbook"/>
          <w:color w:val="000000" w:themeColor="text1"/>
        </w:rPr>
        <w:t>progress</w:t>
      </w:r>
      <w:r w:rsidR="00360B35">
        <w:rPr>
          <w:rFonts w:ascii="Century Schoolbook" w:eastAsia="Century Schoolbook" w:hAnsi="Century Schoolbook" w:cs="Century Schoolbook"/>
          <w:color w:val="000000" w:themeColor="text1"/>
        </w:rPr>
        <w:t>ion</w:t>
      </w:r>
      <w:r w:rsidR="791B6D47" w:rsidRPr="0085260D">
        <w:rPr>
          <w:rFonts w:ascii="Century Schoolbook" w:eastAsia="Century Schoolbook" w:hAnsi="Century Schoolbook" w:cs="Century Schoolbook"/>
          <w:color w:val="000000" w:themeColor="text1"/>
        </w:rPr>
        <w:t xml:space="preserve">, looks at </w:t>
      </w:r>
      <w:r w:rsidR="00360B35">
        <w:rPr>
          <w:rFonts w:ascii="Century Schoolbook" w:eastAsia="Century Schoolbook" w:hAnsi="Century Schoolbook" w:cs="Century Schoolbook"/>
          <w:color w:val="000000" w:themeColor="text1"/>
        </w:rPr>
        <w:t xml:space="preserve">children’s </w:t>
      </w:r>
      <w:r w:rsidR="791B6D47" w:rsidRPr="0085260D">
        <w:rPr>
          <w:rFonts w:ascii="Century Schoolbook" w:eastAsia="Century Schoolbook" w:hAnsi="Century Schoolbook" w:cs="Century Schoolbook"/>
          <w:color w:val="000000" w:themeColor="text1"/>
        </w:rPr>
        <w:t>emotional wellbeing</w:t>
      </w:r>
      <w:r w:rsidR="71B0B6AD" w:rsidRPr="0085260D">
        <w:rPr>
          <w:rFonts w:ascii="Century Schoolbook" w:eastAsia="Century Schoolbook" w:hAnsi="Century Schoolbook" w:cs="Century Schoolbook"/>
          <w:color w:val="000000" w:themeColor="text1"/>
        </w:rPr>
        <w:t xml:space="preserve">, improved </w:t>
      </w:r>
      <w:r w:rsidR="00F86659" w:rsidRPr="0085260D">
        <w:rPr>
          <w:rFonts w:ascii="Century Schoolbook" w:eastAsia="Century Schoolbook" w:hAnsi="Century Schoolbook" w:cs="Century Schoolbook"/>
          <w:color w:val="000000" w:themeColor="text1"/>
        </w:rPr>
        <w:t>behavior</w:t>
      </w:r>
      <w:r w:rsidR="71B0B6AD" w:rsidRPr="0085260D">
        <w:rPr>
          <w:rFonts w:ascii="Century Schoolbook" w:eastAsia="Century Schoolbook" w:hAnsi="Century Schoolbook" w:cs="Century Schoolbook"/>
          <w:color w:val="000000" w:themeColor="text1"/>
        </w:rPr>
        <w:t xml:space="preserve">, </w:t>
      </w:r>
      <w:r w:rsidR="009D5AD1">
        <w:rPr>
          <w:rFonts w:ascii="Century Schoolbook" w:eastAsia="Century Schoolbook" w:hAnsi="Century Schoolbook" w:cs="Century Schoolbook"/>
          <w:color w:val="000000" w:themeColor="text1"/>
        </w:rPr>
        <w:t xml:space="preserve">and </w:t>
      </w:r>
      <w:r w:rsidR="71B0B6AD" w:rsidRPr="0085260D">
        <w:rPr>
          <w:rFonts w:ascii="Century Schoolbook" w:eastAsia="Century Schoolbook" w:hAnsi="Century Schoolbook" w:cs="Century Schoolbook"/>
          <w:color w:val="000000" w:themeColor="text1"/>
        </w:rPr>
        <w:t>more positive friendships</w:t>
      </w:r>
      <w:r w:rsidR="00360B35">
        <w:rPr>
          <w:rFonts w:ascii="Century Schoolbook" w:eastAsia="Century Schoolbook" w:hAnsi="Century Schoolbook" w:cs="Century Schoolbook"/>
          <w:color w:val="000000" w:themeColor="text1"/>
        </w:rPr>
        <w:t>.</w:t>
      </w:r>
      <w:r w:rsidR="71B0B6AD" w:rsidRPr="0085260D">
        <w:rPr>
          <w:rFonts w:ascii="Century Schoolbook" w:eastAsia="Century Schoolbook" w:hAnsi="Century Schoolbook" w:cs="Century Schoolbook"/>
          <w:color w:val="000000" w:themeColor="text1"/>
        </w:rPr>
        <w:t xml:space="preserve"> </w:t>
      </w:r>
    </w:p>
    <w:p w14:paraId="5540A509" w14:textId="2A37DB99" w:rsidR="3368C1E7" w:rsidRPr="0085260D" w:rsidRDefault="00B52290"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 xml:space="preserve">The </w:t>
      </w:r>
      <w:r w:rsidR="00A35CD5">
        <w:rPr>
          <w:rFonts w:ascii="Century Schoolbook" w:eastAsia="Century Schoolbook" w:hAnsi="Century Schoolbook" w:cs="Century Schoolbook"/>
          <w:color w:val="000000" w:themeColor="text1"/>
        </w:rPr>
        <w:t xml:space="preserve">Questions from a Child’s start to end </w:t>
      </w:r>
      <w:r>
        <w:rPr>
          <w:rFonts w:ascii="Century Schoolbook" w:eastAsia="Century Schoolbook" w:hAnsi="Century Schoolbook" w:cs="Century Schoolbook"/>
          <w:color w:val="000000" w:themeColor="text1"/>
        </w:rPr>
        <w:t>in</w:t>
      </w:r>
      <w:r w:rsidR="00A35CD5">
        <w:rPr>
          <w:rFonts w:ascii="Century Schoolbook" w:eastAsia="Century Schoolbook" w:hAnsi="Century Schoolbook" w:cs="Century Schoolbook"/>
          <w:color w:val="000000" w:themeColor="text1"/>
        </w:rPr>
        <w:t xml:space="preserve"> 12 months’ time.  T</w:t>
      </w:r>
      <w:r w:rsidR="5298AB04" w:rsidRPr="0085260D">
        <w:rPr>
          <w:rFonts w:ascii="Century Schoolbook" w:eastAsia="Century Schoolbook" w:hAnsi="Century Schoolbook" w:cs="Century Schoolbook"/>
          <w:color w:val="000000" w:themeColor="text1"/>
        </w:rPr>
        <w:t xml:space="preserve">he impact report has had </w:t>
      </w:r>
      <w:r w:rsidR="12204D93" w:rsidRPr="0085260D">
        <w:rPr>
          <w:rFonts w:ascii="Century Schoolbook" w:eastAsia="Century Schoolbook" w:hAnsi="Century Schoolbook" w:cs="Century Schoolbook"/>
          <w:color w:val="000000" w:themeColor="text1"/>
        </w:rPr>
        <w:t xml:space="preserve">a positive response from its </w:t>
      </w:r>
      <w:r w:rsidR="0C059852" w:rsidRPr="0085260D">
        <w:rPr>
          <w:rFonts w:ascii="Century Schoolbook" w:eastAsia="Century Schoolbook" w:hAnsi="Century Schoolbook" w:cs="Century Schoolbook"/>
          <w:color w:val="000000" w:themeColor="text1"/>
        </w:rPr>
        <w:t>participants,</w:t>
      </w:r>
      <w:r w:rsidR="12204D93" w:rsidRPr="0085260D">
        <w:rPr>
          <w:rFonts w:ascii="Century Schoolbook" w:eastAsia="Century Schoolbook" w:hAnsi="Century Schoolbook" w:cs="Century Schoolbook"/>
          <w:color w:val="000000" w:themeColor="text1"/>
        </w:rPr>
        <w:t xml:space="preserve"> in particular the children and young people across London</w:t>
      </w:r>
      <w:r w:rsidR="00360B35">
        <w:rPr>
          <w:rFonts w:ascii="Century Schoolbook" w:eastAsia="Century Schoolbook" w:hAnsi="Century Schoolbook" w:cs="Century Schoolbook"/>
          <w:color w:val="000000" w:themeColor="text1"/>
        </w:rPr>
        <w:t xml:space="preserve">.  </w:t>
      </w:r>
      <w:r w:rsidR="40AE813C" w:rsidRPr="0085260D">
        <w:rPr>
          <w:rFonts w:ascii="Century Schoolbook" w:eastAsia="Century Schoolbook" w:hAnsi="Century Schoolbook" w:cs="Century Schoolbook"/>
          <w:color w:val="000000" w:themeColor="text1"/>
        </w:rPr>
        <w:t xml:space="preserve">The mentors have been helping in the development of the </w:t>
      </w:r>
      <w:r w:rsidR="00731A78" w:rsidRPr="0085260D">
        <w:rPr>
          <w:rFonts w:ascii="Century Schoolbook" w:eastAsia="Century Schoolbook" w:hAnsi="Century Schoolbook" w:cs="Century Schoolbook"/>
          <w:color w:val="000000" w:themeColor="text1"/>
        </w:rPr>
        <w:t>children’s culture by playing</w:t>
      </w:r>
      <w:r w:rsidR="40AE813C" w:rsidRPr="0085260D">
        <w:rPr>
          <w:rFonts w:ascii="Century Schoolbook" w:eastAsia="Century Schoolbook" w:hAnsi="Century Schoolbook" w:cs="Century Schoolbook"/>
          <w:color w:val="000000" w:themeColor="text1"/>
        </w:rPr>
        <w:t>, social cognition</w:t>
      </w:r>
      <w:r w:rsidR="00360B35">
        <w:rPr>
          <w:rFonts w:ascii="Century Schoolbook" w:eastAsia="Century Schoolbook" w:hAnsi="Century Schoolbook" w:cs="Century Schoolbook"/>
          <w:color w:val="000000" w:themeColor="text1"/>
        </w:rPr>
        <w:t xml:space="preserve"> development</w:t>
      </w:r>
      <w:r w:rsidR="29ABB8FA" w:rsidRPr="0085260D">
        <w:rPr>
          <w:rFonts w:ascii="Century Schoolbook" w:eastAsia="Century Schoolbook" w:hAnsi="Century Schoolbook" w:cs="Century Schoolbook"/>
          <w:color w:val="000000" w:themeColor="text1"/>
        </w:rPr>
        <w:t xml:space="preserve"> </w:t>
      </w:r>
      <w:r w:rsidR="31BBECD6" w:rsidRPr="0085260D">
        <w:rPr>
          <w:rFonts w:ascii="Century Schoolbook" w:eastAsia="Century Schoolbook" w:hAnsi="Century Schoolbook" w:cs="Century Schoolbook"/>
          <w:color w:val="000000" w:themeColor="text1"/>
        </w:rPr>
        <w:t>a</w:t>
      </w:r>
      <w:r w:rsidR="5378A2F5" w:rsidRPr="0085260D">
        <w:rPr>
          <w:rFonts w:ascii="Century Schoolbook" w:eastAsia="Century Schoolbook" w:hAnsi="Century Schoolbook" w:cs="Century Schoolbook"/>
          <w:color w:val="000000" w:themeColor="text1"/>
        </w:rPr>
        <w:t xml:space="preserve">nd </w:t>
      </w:r>
      <w:r w:rsidR="29ABB8FA" w:rsidRPr="0085260D">
        <w:rPr>
          <w:rFonts w:ascii="Century Schoolbook" w:eastAsia="Century Schoolbook" w:hAnsi="Century Schoolbook" w:cs="Century Schoolbook"/>
          <w:color w:val="000000" w:themeColor="text1"/>
        </w:rPr>
        <w:t>v</w:t>
      </w:r>
      <w:r w:rsidR="3A0646DB" w:rsidRPr="0085260D">
        <w:rPr>
          <w:rFonts w:ascii="Century Schoolbook" w:eastAsia="Century Schoolbook" w:hAnsi="Century Schoolbook" w:cs="Century Schoolbook"/>
          <w:color w:val="000000" w:themeColor="text1"/>
        </w:rPr>
        <w:t>iolence reduction</w:t>
      </w:r>
      <w:r w:rsidR="4F0C8A07" w:rsidRPr="0085260D">
        <w:rPr>
          <w:rFonts w:ascii="Century Schoolbook" w:eastAsia="Century Schoolbook" w:hAnsi="Century Schoolbook" w:cs="Century Schoolbook"/>
          <w:color w:val="000000" w:themeColor="text1"/>
        </w:rPr>
        <w:t>.</w:t>
      </w:r>
      <w:r w:rsidR="00731A78" w:rsidRPr="0085260D">
        <w:rPr>
          <w:rFonts w:ascii="Century Schoolbook" w:eastAsia="Century Schoolbook" w:hAnsi="Century Schoolbook" w:cs="Century Schoolbook"/>
          <w:color w:val="000000" w:themeColor="text1"/>
        </w:rPr>
        <w:t xml:space="preserve">  </w:t>
      </w:r>
      <w:r w:rsidR="5E809724" w:rsidRPr="0085260D">
        <w:rPr>
          <w:rFonts w:ascii="Century Schoolbook" w:eastAsia="Century Schoolbook" w:hAnsi="Century Schoolbook" w:cs="Century Schoolbook"/>
          <w:color w:val="000000" w:themeColor="text1"/>
        </w:rPr>
        <w:t xml:space="preserve">Mentor Adela </w:t>
      </w:r>
      <w:r w:rsidR="6E5DB6EE" w:rsidRPr="0085260D">
        <w:rPr>
          <w:rFonts w:ascii="Century Schoolbook" w:eastAsia="Century Schoolbook" w:hAnsi="Century Schoolbook" w:cs="Century Schoolbook"/>
          <w:color w:val="000000" w:themeColor="text1"/>
        </w:rPr>
        <w:t xml:space="preserve">and </w:t>
      </w:r>
      <w:r w:rsidR="460CCA16" w:rsidRPr="0085260D">
        <w:rPr>
          <w:rFonts w:ascii="Century Schoolbook" w:eastAsia="Century Schoolbook" w:hAnsi="Century Schoolbook" w:cs="Century Schoolbook"/>
          <w:color w:val="000000" w:themeColor="text1"/>
        </w:rPr>
        <w:t>Kyla,</w:t>
      </w:r>
      <w:r w:rsidR="5E809724" w:rsidRPr="0085260D">
        <w:rPr>
          <w:rFonts w:ascii="Century Schoolbook" w:eastAsia="Century Schoolbook" w:hAnsi="Century Schoolbook" w:cs="Century Schoolbook"/>
          <w:color w:val="000000" w:themeColor="text1"/>
        </w:rPr>
        <w:t xml:space="preserve"> an </w:t>
      </w:r>
      <w:r w:rsidR="1D58F6A3" w:rsidRPr="0085260D">
        <w:rPr>
          <w:rFonts w:ascii="Century Schoolbook" w:eastAsia="Century Schoolbook" w:hAnsi="Century Schoolbook" w:cs="Century Schoolbook"/>
          <w:color w:val="000000" w:themeColor="text1"/>
        </w:rPr>
        <w:t>11-year</w:t>
      </w:r>
      <w:r w:rsidR="5E809724" w:rsidRPr="0085260D">
        <w:rPr>
          <w:rFonts w:ascii="Century Schoolbook" w:eastAsia="Century Schoolbook" w:hAnsi="Century Schoolbook" w:cs="Century Schoolbook"/>
          <w:color w:val="000000" w:themeColor="text1"/>
        </w:rPr>
        <w:t xml:space="preserve"> </w:t>
      </w:r>
      <w:r w:rsidR="2144A086" w:rsidRPr="0085260D">
        <w:rPr>
          <w:rFonts w:ascii="Century Schoolbook" w:eastAsia="Century Schoolbook" w:hAnsi="Century Schoolbook" w:cs="Century Schoolbook"/>
          <w:color w:val="000000" w:themeColor="text1"/>
        </w:rPr>
        <w:t>child,</w:t>
      </w:r>
      <w:r w:rsidR="5E809724" w:rsidRPr="0085260D">
        <w:rPr>
          <w:rFonts w:ascii="Century Schoolbook" w:eastAsia="Century Schoolbook" w:hAnsi="Century Schoolbook" w:cs="Century Schoolbook"/>
          <w:color w:val="000000" w:themeColor="text1"/>
        </w:rPr>
        <w:t xml:space="preserve"> </w:t>
      </w:r>
      <w:r w:rsidR="328E6D58" w:rsidRPr="0085260D">
        <w:rPr>
          <w:rFonts w:ascii="Century Schoolbook" w:eastAsia="Century Schoolbook" w:hAnsi="Century Schoolbook" w:cs="Century Schoolbook"/>
          <w:color w:val="000000" w:themeColor="text1"/>
        </w:rPr>
        <w:t>have</w:t>
      </w:r>
      <w:r w:rsidR="5E809724" w:rsidRPr="0085260D">
        <w:rPr>
          <w:rFonts w:ascii="Century Schoolbook" w:eastAsia="Century Schoolbook" w:hAnsi="Century Schoolbook" w:cs="Century Schoolbook"/>
          <w:color w:val="000000" w:themeColor="text1"/>
        </w:rPr>
        <w:t xml:space="preserve"> had a positive relationship while creating a playing ground </w:t>
      </w:r>
      <w:r w:rsidR="778428C9" w:rsidRPr="0085260D">
        <w:rPr>
          <w:rFonts w:ascii="Century Schoolbook" w:eastAsia="Century Schoolbook" w:hAnsi="Century Schoolbook" w:cs="Century Schoolbook"/>
          <w:color w:val="000000" w:themeColor="text1"/>
        </w:rPr>
        <w:t>field.  Building trust and exploring</w:t>
      </w:r>
      <w:r w:rsidR="27A1D84A" w:rsidRPr="0085260D">
        <w:rPr>
          <w:rFonts w:ascii="Century Schoolbook" w:eastAsia="Century Schoolbook" w:hAnsi="Century Schoolbook" w:cs="Century Schoolbook"/>
          <w:color w:val="000000" w:themeColor="text1"/>
        </w:rPr>
        <w:t xml:space="preserve"> </w:t>
      </w:r>
      <w:r w:rsidR="778428C9" w:rsidRPr="0085260D">
        <w:rPr>
          <w:rFonts w:ascii="Century Schoolbook" w:eastAsia="Century Schoolbook" w:hAnsi="Century Schoolbook" w:cs="Century Schoolbook"/>
          <w:color w:val="000000" w:themeColor="text1"/>
        </w:rPr>
        <w:t xml:space="preserve">new activities such as skating, art exhibitions, exploring museums, </w:t>
      </w:r>
      <w:r w:rsidR="639E44FD" w:rsidRPr="0085260D">
        <w:rPr>
          <w:rFonts w:ascii="Century Schoolbook" w:eastAsia="Century Schoolbook" w:hAnsi="Century Schoolbook" w:cs="Century Schoolbook"/>
          <w:color w:val="000000" w:themeColor="text1"/>
        </w:rPr>
        <w:t xml:space="preserve">and </w:t>
      </w:r>
      <w:r w:rsidR="778428C9" w:rsidRPr="0085260D">
        <w:rPr>
          <w:rFonts w:ascii="Century Schoolbook" w:eastAsia="Century Schoolbook" w:hAnsi="Century Schoolbook" w:cs="Century Schoolbook"/>
          <w:color w:val="000000" w:themeColor="text1"/>
        </w:rPr>
        <w:t>visiting local parks</w:t>
      </w:r>
      <w:r w:rsidR="00360B35">
        <w:rPr>
          <w:rFonts w:ascii="Century Schoolbook" w:eastAsia="Century Schoolbook" w:hAnsi="Century Schoolbook" w:cs="Century Schoolbook"/>
          <w:color w:val="000000" w:themeColor="text1"/>
        </w:rPr>
        <w:t xml:space="preserve">.  Hence, fun and play while making a reduction on her </w:t>
      </w:r>
      <w:r w:rsidR="00F42EA8">
        <w:rPr>
          <w:rFonts w:ascii="Century Schoolbook" w:eastAsia="Century Schoolbook" w:hAnsi="Century Schoolbook" w:cs="Century Schoolbook"/>
          <w:color w:val="000000" w:themeColor="text1"/>
        </w:rPr>
        <w:t>traumatized</w:t>
      </w:r>
      <w:r w:rsidR="00360B35">
        <w:rPr>
          <w:rFonts w:ascii="Century Schoolbook" w:eastAsia="Century Schoolbook" w:hAnsi="Century Schoolbook" w:cs="Century Schoolbook"/>
          <w:color w:val="000000" w:themeColor="text1"/>
        </w:rPr>
        <w:t xml:space="preserve"> experiences</w:t>
      </w:r>
      <w:r w:rsidR="1E8DC854" w:rsidRPr="0085260D">
        <w:rPr>
          <w:rFonts w:ascii="Century Schoolbook" w:eastAsia="Century Schoolbook" w:hAnsi="Century Schoolbook" w:cs="Century Schoolbook"/>
          <w:color w:val="000000" w:themeColor="text1"/>
        </w:rPr>
        <w:t xml:space="preserve">.  Kyla </w:t>
      </w:r>
      <w:r w:rsidR="009D5AD1">
        <w:rPr>
          <w:rFonts w:ascii="Century Schoolbook" w:eastAsia="Century Schoolbook" w:hAnsi="Century Schoolbook" w:cs="Century Schoolbook"/>
          <w:color w:val="000000" w:themeColor="text1"/>
        </w:rPr>
        <w:t xml:space="preserve">is </w:t>
      </w:r>
      <w:r w:rsidR="159B7980" w:rsidRPr="0085260D">
        <w:rPr>
          <w:rFonts w:ascii="Century Schoolbook" w:eastAsia="Century Schoolbook" w:hAnsi="Century Schoolbook" w:cs="Century Schoolbook"/>
          <w:color w:val="000000" w:themeColor="text1"/>
        </w:rPr>
        <w:t>now</w:t>
      </w:r>
      <w:r w:rsidR="009D5AD1">
        <w:rPr>
          <w:rFonts w:ascii="Century Schoolbook" w:eastAsia="Century Schoolbook" w:hAnsi="Century Schoolbook" w:cs="Century Schoolbook"/>
          <w:color w:val="000000" w:themeColor="text1"/>
        </w:rPr>
        <w:t xml:space="preserve"> ready </w:t>
      </w:r>
      <w:r w:rsidR="7B0DA658" w:rsidRPr="0085260D">
        <w:rPr>
          <w:rFonts w:ascii="Century Schoolbook" w:eastAsia="Century Schoolbook" w:hAnsi="Century Schoolbook" w:cs="Century Schoolbook"/>
          <w:color w:val="000000" w:themeColor="text1"/>
        </w:rPr>
        <w:t>for</w:t>
      </w:r>
      <w:r w:rsidR="1E8DC854" w:rsidRPr="0085260D">
        <w:rPr>
          <w:rFonts w:ascii="Century Schoolbook" w:eastAsia="Century Schoolbook" w:hAnsi="Century Schoolbook" w:cs="Century Schoolbook"/>
          <w:color w:val="000000" w:themeColor="text1"/>
        </w:rPr>
        <w:t xml:space="preserve"> </w:t>
      </w:r>
      <w:r w:rsidR="045B792A" w:rsidRPr="0085260D">
        <w:rPr>
          <w:rFonts w:ascii="Century Schoolbook" w:eastAsia="Century Schoolbook" w:hAnsi="Century Schoolbook" w:cs="Century Schoolbook"/>
          <w:color w:val="000000" w:themeColor="text1"/>
        </w:rPr>
        <w:t>secondary education.</w:t>
      </w:r>
      <w:r w:rsidR="3C471523" w:rsidRPr="0085260D">
        <w:rPr>
          <w:rFonts w:ascii="Century Schoolbook" w:eastAsia="Century Schoolbook" w:hAnsi="Century Schoolbook" w:cs="Century Schoolbook"/>
          <w:color w:val="000000" w:themeColor="text1"/>
        </w:rPr>
        <w:t xml:space="preserve">  </w:t>
      </w:r>
      <w:r w:rsidR="43C57385" w:rsidRPr="0085260D">
        <w:rPr>
          <w:rFonts w:ascii="Century Schoolbook" w:eastAsia="Century Schoolbook" w:hAnsi="Century Schoolbook" w:cs="Century Schoolbook"/>
          <w:color w:val="000000" w:themeColor="text1"/>
        </w:rPr>
        <w:t xml:space="preserve">In terms of weaknesses, the </w:t>
      </w:r>
      <w:r w:rsidR="404DE534" w:rsidRPr="0085260D">
        <w:rPr>
          <w:rFonts w:ascii="Century Schoolbook" w:eastAsia="Century Schoolbook" w:hAnsi="Century Schoolbook" w:cs="Century Schoolbook"/>
          <w:color w:val="000000" w:themeColor="text1"/>
        </w:rPr>
        <w:t xml:space="preserve">impact report </w:t>
      </w:r>
      <w:r w:rsidR="703E963E" w:rsidRPr="0085260D">
        <w:rPr>
          <w:rFonts w:ascii="Century Schoolbook" w:eastAsia="Century Schoolbook" w:hAnsi="Century Schoolbook" w:cs="Century Schoolbook"/>
          <w:color w:val="000000" w:themeColor="text1"/>
        </w:rPr>
        <w:t xml:space="preserve">is </w:t>
      </w:r>
      <w:r w:rsidR="404DE534" w:rsidRPr="0085260D">
        <w:rPr>
          <w:rFonts w:ascii="Century Schoolbook" w:eastAsia="Century Schoolbook" w:hAnsi="Century Schoolbook" w:cs="Century Schoolbook"/>
          <w:color w:val="000000" w:themeColor="text1"/>
        </w:rPr>
        <w:t>unable to prevent life events</w:t>
      </w:r>
      <w:r w:rsidR="4CF2CDDD" w:rsidRPr="0085260D">
        <w:rPr>
          <w:rFonts w:ascii="Century Schoolbook" w:eastAsia="Century Schoolbook" w:hAnsi="Century Schoolbook" w:cs="Century Schoolbook"/>
          <w:color w:val="000000" w:themeColor="text1"/>
        </w:rPr>
        <w:t xml:space="preserve"> </w:t>
      </w:r>
      <w:r w:rsidR="404DE534" w:rsidRPr="0085260D">
        <w:rPr>
          <w:rFonts w:ascii="Century Schoolbook" w:eastAsia="Century Schoolbook" w:hAnsi="Century Schoolbook" w:cs="Century Schoolbook"/>
          <w:color w:val="000000" w:themeColor="text1"/>
        </w:rPr>
        <w:t xml:space="preserve">because of the critical factors on reducing harm caused and negative </w:t>
      </w:r>
      <w:r w:rsidR="6A75274C" w:rsidRPr="0085260D">
        <w:rPr>
          <w:rFonts w:ascii="Century Schoolbook" w:eastAsia="Century Schoolbook" w:hAnsi="Century Schoolbook" w:cs="Century Schoolbook"/>
          <w:color w:val="000000" w:themeColor="text1"/>
        </w:rPr>
        <w:t>outcomes.</w:t>
      </w:r>
      <w:r w:rsidR="06F997AE" w:rsidRPr="0085260D">
        <w:rPr>
          <w:rFonts w:ascii="Century Schoolbook" w:eastAsia="Century Schoolbook" w:hAnsi="Century Schoolbook" w:cs="Century Schoolbook"/>
          <w:color w:val="000000" w:themeColor="text1"/>
        </w:rPr>
        <w:t xml:space="preserve">  Poverty is rampant in the report.  </w:t>
      </w:r>
      <w:r w:rsidR="00061629" w:rsidRPr="0085260D">
        <w:rPr>
          <w:rFonts w:ascii="Century Schoolbook" w:eastAsia="Century Schoolbook" w:hAnsi="Century Schoolbook" w:cs="Century Schoolbook"/>
          <w:color w:val="000000" w:themeColor="text1"/>
        </w:rPr>
        <w:t>In fact</w:t>
      </w:r>
      <w:r w:rsidR="06F997AE" w:rsidRPr="0085260D">
        <w:rPr>
          <w:rFonts w:ascii="Century Schoolbook" w:eastAsia="Century Schoolbook" w:hAnsi="Century Schoolbook" w:cs="Century Schoolbook"/>
          <w:color w:val="000000" w:themeColor="text1"/>
        </w:rPr>
        <w:t xml:space="preserve">, 39% of London’s children live less than </w:t>
      </w:r>
      <w:r w:rsidR="48EE0BBF" w:rsidRPr="0085260D">
        <w:rPr>
          <w:rFonts w:ascii="Century Schoolbook" w:eastAsia="Century Schoolbook" w:hAnsi="Century Schoolbook" w:cs="Century Schoolbook"/>
          <w:color w:val="000000" w:themeColor="text1"/>
        </w:rPr>
        <w:t>60% basing on Child p</w:t>
      </w:r>
      <w:r w:rsidR="00A35CD5">
        <w:rPr>
          <w:rFonts w:ascii="Century Schoolbook" w:eastAsia="Century Schoolbook" w:hAnsi="Century Schoolbook" w:cs="Century Schoolbook"/>
          <w:color w:val="000000" w:themeColor="text1"/>
        </w:rPr>
        <w:t>overty data</w:t>
      </w:r>
      <w:r w:rsidR="48EE0BBF" w:rsidRPr="0085260D">
        <w:rPr>
          <w:rFonts w:ascii="Century Schoolbook" w:eastAsia="Century Schoolbook" w:hAnsi="Century Schoolbook" w:cs="Century Schoolbook"/>
          <w:color w:val="000000" w:themeColor="text1"/>
        </w:rPr>
        <w:t xml:space="preserve">.  Indeed, </w:t>
      </w:r>
      <w:r w:rsidR="299F6BB4" w:rsidRPr="0085260D">
        <w:rPr>
          <w:rFonts w:ascii="Century Schoolbook" w:eastAsia="Century Schoolbook" w:hAnsi="Century Schoolbook" w:cs="Century Schoolbook"/>
          <w:color w:val="000000" w:themeColor="text1"/>
        </w:rPr>
        <w:t xml:space="preserve">adverse childhood </w:t>
      </w:r>
      <w:r w:rsidR="7A6F1600" w:rsidRPr="0085260D">
        <w:rPr>
          <w:rFonts w:ascii="Century Schoolbook" w:eastAsia="Century Schoolbook" w:hAnsi="Century Schoolbook" w:cs="Century Schoolbook"/>
          <w:color w:val="000000" w:themeColor="text1"/>
        </w:rPr>
        <w:t>experiences</w:t>
      </w:r>
      <w:r w:rsidR="299F6BB4" w:rsidRPr="0085260D">
        <w:rPr>
          <w:rFonts w:ascii="Century Schoolbook" w:eastAsia="Century Schoolbook" w:hAnsi="Century Schoolbook" w:cs="Century Schoolbook"/>
          <w:color w:val="000000" w:themeColor="text1"/>
        </w:rPr>
        <w:t xml:space="preserve"> a </w:t>
      </w:r>
      <w:r w:rsidR="712F3C87" w:rsidRPr="0085260D">
        <w:rPr>
          <w:rFonts w:ascii="Century Schoolbook" w:eastAsia="Century Schoolbook" w:hAnsi="Century Schoolbook" w:cs="Century Schoolbook"/>
          <w:color w:val="000000" w:themeColor="text1"/>
        </w:rPr>
        <w:t>systematic</w:t>
      </w:r>
      <w:r w:rsidR="299F6BB4" w:rsidRPr="0085260D">
        <w:rPr>
          <w:rFonts w:ascii="Century Schoolbook" w:eastAsia="Century Schoolbook" w:hAnsi="Century Schoolbook" w:cs="Century Schoolbook"/>
          <w:color w:val="000000" w:themeColor="text1"/>
        </w:rPr>
        <w:t xml:space="preserve"> and cy</w:t>
      </w:r>
      <w:r w:rsidR="47DFDEB5" w:rsidRPr="0085260D">
        <w:rPr>
          <w:rFonts w:ascii="Century Schoolbook" w:eastAsia="Century Schoolbook" w:hAnsi="Century Schoolbook" w:cs="Century Schoolbook"/>
          <w:color w:val="000000" w:themeColor="text1"/>
        </w:rPr>
        <w:t>c</w:t>
      </w:r>
      <w:r w:rsidR="299F6BB4" w:rsidRPr="0085260D">
        <w:rPr>
          <w:rFonts w:ascii="Century Schoolbook" w:eastAsia="Century Schoolbook" w:hAnsi="Century Schoolbook" w:cs="Century Schoolbook"/>
          <w:color w:val="000000" w:themeColor="text1"/>
        </w:rPr>
        <w:t xml:space="preserve">lical nature of poverty that fails to </w:t>
      </w:r>
      <w:r w:rsidR="292F451C" w:rsidRPr="0085260D">
        <w:rPr>
          <w:rFonts w:ascii="Century Schoolbook" w:eastAsia="Century Schoolbook" w:hAnsi="Century Schoolbook" w:cs="Century Schoolbook"/>
          <w:color w:val="000000" w:themeColor="text1"/>
        </w:rPr>
        <w:t>escalate</w:t>
      </w:r>
      <w:r w:rsidR="299F6BB4" w:rsidRPr="0085260D">
        <w:rPr>
          <w:rFonts w:ascii="Century Schoolbook" w:eastAsia="Century Schoolbook" w:hAnsi="Century Schoolbook" w:cs="Century Schoolbook"/>
          <w:color w:val="000000" w:themeColor="text1"/>
        </w:rPr>
        <w:t xml:space="preserve"> good childhood</w:t>
      </w:r>
      <w:r w:rsidR="76D8F3B1" w:rsidRPr="0085260D">
        <w:rPr>
          <w:rFonts w:ascii="Century Schoolbook" w:eastAsia="Century Schoolbook" w:hAnsi="Century Schoolbook" w:cs="Century Schoolbook"/>
          <w:color w:val="000000" w:themeColor="text1"/>
        </w:rPr>
        <w:t xml:space="preserve">.  </w:t>
      </w:r>
    </w:p>
    <w:p w14:paraId="77E8AB3B" w14:textId="06DAD1EE" w:rsidR="2C03A915" w:rsidRPr="0085260D" w:rsidRDefault="00B52290"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 xml:space="preserve">The </w:t>
      </w:r>
      <w:r w:rsidR="00A35CD5">
        <w:rPr>
          <w:rFonts w:ascii="Century Schoolbook" w:eastAsia="Century Schoolbook" w:hAnsi="Century Schoolbook" w:cs="Century Schoolbook"/>
          <w:color w:val="000000" w:themeColor="text1"/>
        </w:rPr>
        <w:t xml:space="preserve">Data collection reports in connection </w:t>
      </w:r>
      <w:r w:rsidR="00F42EA8">
        <w:rPr>
          <w:rFonts w:ascii="Century Schoolbook" w:eastAsia="Century Schoolbook" w:hAnsi="Century Schoolbook" w:cs="Century Schoolbook"/>
          <w:color w:val="000000" w:themeColor="text1"/>
        </w:rPr>
        <w:t>with</w:t>
      </w:r>
      <w:r w:rsidR="00A35CD5">
        <w:rPr>
          <w:rFonts w:ascii="Century Schoolbook" w:eastAsia="Century Schoolbook" w:hAnsi="Century Schoolbook" w:cs="Century Schoolbook"/>
          <w:color w:val="000000" w:themeColor="text1"/>
        </w:rPr>
        <w:t xml:space="preserve"> the attainment gap.  </w:t>
      </w:r>
      <w:r w:rsidR="76D8F3B1" w:rsidRPr="0085260D">
        <w:rPr>
          <w:rFonts w:ascii="Century Schoolbook" w:eastAsia="Century Schoolbook" w:hAnsi="Century Schoolbook" w:cs="Century Schoolbook"/>
          <w:color w:val="000000" w:themeColor="text1"/>
        </w:rPr>
        <w:t xml:space="preserve">Sadly, Children in lower income </w:t>
      </w:r>
      <w:r w:rsidR="00472EDB">
        <w:rPr>
          <w:rFonts w:ascii="Century Schoolbook" w:eastAsia="Century Schoolbook" w:hAnsi="Century Schoolbook" w:cs="Century Schoolbook"/>
          <w:color w:val="000000" w:themeColor="text1"/>
        </w:rPr>
        <w:t>households</w:t>
      </w:r>
      <w:r w:rsidR="76D8F3B1" w:rsidRPr="0085260D">
        <w:rPr>
          <w:rFonts w:ascii="Century Schoolbook" w:eastAsia="Century Schoolbook" w:hAnsi="Century Schoolbook" w:cs="Century Schoolbook"/>
          <w:color w:val="000000" w:themeColor="text1"/>
        </w:rPr>
        <w:t xml:space="preserve"> access fewer experience</w:t>
      </w:r>
      <w:r w:rsidR="00472EDB">
        <w:rPr>
          <w:rFonts w:ascii="Century Schoolbook" w:eastAsia="Century Schoolbook" w:hAnsi="Century Schoolbook" w:cs="Century Schoolbook"/>
          <w:color w:val="000000" w:themeColor="text1"/>
        </w:rPr>
        <w:t>s</w:t>
      </w:r>
      <w:r w:rsidR="76D8F3B1" w:rsidRPr="0085260D">
        <w:rPr>
          <w:rFonts w:ascii="Century Schoolbook" w:eastAsia="Century Schoolbook" w:hAnsi="Century Schoolbook" w:cs="Century Schoolbook"/>
          <w:color w:val="000000" w:themeColor="text1"/>
        </w:rPr>
        <w:t xml:space="preserve"> than their more affl</w:t>
      </w:r>
      <w:r w:rsidR="0CC85323" w:rsidRPr="0085260D">
        <w:rPr>
          <w:rFonts w:ascii="Century Schoolbook" w:eastAsia="Century Schoolbook" w:hAnsi="Century Schoolbook" w:cs="Century Schoolbook"/>
          <w:color w:val="000000" w:themeColor="text1"/>
        </w:rPr>
        <w:t>uent peers and so, the attainment gap between families worries.</w:t>
      </w:r>
      <w:r w:rsidR="44B2A3DA" w:rsidRPr="0085260D">
        <w:rPr>
          <w:rFonts w:ascii="Century Schoolbook" w:eastAsia="Century Schoolbook" w:hAnsi="Century Schoolbook" w:cs="Century Schoolbook"/>
          <w:color w:val="000000" w:themeColor="text1"/>
        </w:rPr>
        <w:t xml:space="preserve">  It </w:t>
      </w:r>
      <w:r w:rsidR="1399C0A0" w:rsidRPr="0085260D">
        <w:rPr>
          <w:rFonts w:ascii="Century Schoolbook" w:eastAsia="Century Schoolbook" w:hAnsi="Century Schoolbook" w:cs="Century Schoolbook"/>
          <w:color w:val="000000" w:themeColor="text1"/>
        </w:rPr>
        <w:t>would have been hard</w:t>
      </w:r>
      <w:r w:rsidR="44B2A3DA" w:rsidRPr="0085260D">
        <w:rPr>
          <w:rFonts w:ascii="Century Schoolbook" w:eastAsia="Century Schoolbook" w:hAnsi="Century Schoolbook" w:cs="Century Schoolbook"/>
          <w:color w:val="000000" w:themeColor="text1"/>
        </w:rPr>
        <w:t xml:space="preserve"> for all the children</w:t>
      </w:r>
      <w:r w:rsidR="6E4B1324" w:rsidRPr="0085260D">
        <w:rPr>
          <w:rFonts w:ascii="Century Schoolbook" w:eastAsia="Century Schoolbook" w:hAnsi="Century Schoolbook" w:cs="Century Schoolbook"/>
          <w:color w:val="000000" w:themeColor="text1"/>
        </w:rPr>
        <w:t xml:space="preserve"> </w:t>
      </w:r>
      <w:r w:rsidR="44B2A3DA" w:rsidRPr="0085260D">
        <w:rPr>
          <w:rFonts w:ascii="Century Schoolbook" w:eastAsia="Century Schoolbook" w:hAnsi="Century Schoolbook" w:cs="Century Schoolbook"/>
          <w:color w:val="000000" w:themeColor="text1"/>
        </w:rPr>
        <w:t>to enjoy</w:t>
      </w:r>
      <w:r w:rsidR="00A35CD5">
        <w:rPr>
          <w:rFonts w:ascii="Century Schoolbook" w:eastAsia="Century Schoolbook" w:hAnsi="Century Schoolbook" w:cs="Century Schoolbook"/>
          <w:color w:val="000000" w:themeColor="text1"/>
        </w:rPr>
        <w:t xml:space="preserve"> and have fun in their lives</w:t>
      </w:r>
      <w:r w:rsidR="00472EDB">
        <w:rPr>
          <w:rFonts w:ascii="Century Schoolbook" w:eastAsia="Century Schoolbook" w:hAnsi="Century Schoolbook" w:cs="Century Schoolbook"/>
          <w:color w:val="000000" w:themeColor="text1"/>
        </w:rPr>
        <w:t xml:space="preserve"> if TKN could not </w:t>
      </w:r>
      <w:r w:rsidR="00F42EA8">
        <w:rPr>
          <w:rFonts w:ascii="Century Schoolbook" w:eastAsia="Century Schoolbook" w:hAnsi="Century Schoolbook" w:cs="Century Schoolbook"/>
          <w:color w:val="000000" w:themeColor="text1"/>
        </w:rPr>
        <w:t>reduce</w:t>
      </w:r>
      <w:r w:rsidR="00472EDB">
        <w:rPr>
          <w:rFonts w:ascii="Century Schoolbook" w:eastAsia="Century Schoolbook" w:hAnsi="Century Schoolbook" w:cs="Century Schoolbook"/>
          <w:color w:val="000000" w:themeColor="text1"/>
        </w:rPr>
        <w:t xml:space="preserve"> that worrying attainment gap</w:t>
      </w:r>
      <w:r w:rsidR="00A35CD5">
        <w:rPr>
          <w:rFonts w:ascii="Century Schoolbook" w:eastAsia="Century Schoolbook" w:hAnsi="Century Schoolbook" w:cs="Century Schoolbook"/>
          <w:color w:val="000000" w:themeColor="text1"/>
        </w:rPr>
        <w:t xml:space="preserve">.  </w:t>
      </w:r>
      <w:r w:rsidR="6A878E67" w:rsidRPr="0085260D">
        <w:rPr>
          <w:rFonts w:ascii="Century Schoolbook" w:eastAsia="Century Schoolbook" w:hAnsi="Century Schoolbook" w:cs="Century Schoolbook"/>
          <w:color w:val="000000" w:themeColor="text1"/>
        </w:rPr>
        <w:t xml:space="preserve">There are home problems or barriers such as </w:t>
      </w:r>
      <w:r w:rsidR="12F123B6" w:rsidRPr="0085260D">
        <w:rPr>
          <w:rFonts w:ascii="Century Schoolbook" w:eastAsia="Century Schoolbook" w:hAnsi="Century Schoolbook" w:cs="Century Schoolbook"/>
          <w:color w:val="000000" w:themeColor="text1"/>
        </w:rPr>
        <w:t>housing problems</w:t>
      </w:r>
      <w:r w:rsidR="6AE9EEA6" w:rsidRPr="0085260D">
        <w:rPr>
          <w:rFonts w:ascii="Century Schoolbook" w:eastAsia="Century Schoolbook" w:hAnsi="Century Schoolbook" w:cs="Century Schoolbook"/>
          <w:color w:val="000000" w:themeColor="text1"/>
        </w:rPr>
        <w:t>.  Whilst</w:t>
      </w:r>
      <w:r w:rsidR="6A762E2E" w:rsidRPr="0085260D">
        <w:rPr>
          <w:rFonts w:ascii="Century Schoolbook" w:eastAsia="Century Schoolbook" w:hAnsi="Century Schoolbook" w:cs="Century Schoolbook"/>
          <w:color w:val="000000" w:themeColor="text1"/>
        </w:rPr>
        <w:t xml:space="preserve"> making an evaluation of the service or practice, those areas of concern have always been hindering its progress.  And so, </w:t>
      </w:r>
      <w:r w:rsidR="40101B34" w:rsidRPr="0085260D">
        <w:rPr>
          <w:rFonts w:ascii="Century Schoolbook" w:eastAsia="Century Schoolbook" w:hAnsi="Century Schoolbook" w:cs="Century Schoolbook"/>
          <w:color w:val="000000" w:themeColor="text1"/>
        </w:rPr>
        <w:t>the impact report has always been</w:t>
      </w:r>
      <w:r w:rsidR="3C31D719" w:rsidRPr="0085260D">
        <w:rPr>
          <w:rFonts w:ascii="Century Schoolbook" w:eastAsia="Century Schoolbook" w:hAnsi="Century Schoolbook" w:cs="Century Schoolbook"/>
          <w:color w:val="000000" w:themeColor="text1"/>
        </w:rPr>
        <w:t xml:space="preserve"> </w:t>
      </w:r>
      <w:r w:rsidR="00472EDB">
        <w:rPr>
          <w:rFonts w:ascii="Century Schoolbook" w:eastAsia="Century Schoolbook" w:hAnsi="Century Schoolbook" w:cs="Century Schoolbook"/>
          <w:color w:val="000000" w:themeColor="text1"/>
        </w:rPr>
        <w:t>impacted.  T</w:t>
      </w:r>
      <w:r w:rsidR="76C9BBCB" w:rsidRPr="0085260D">
        <w:rPr>
          <w:rFonts w:ascii="Century Schoolbook" w:eastAsia="Century Schoolbook" w:hAnsi="Century Schoolbook" w:cs="Century Schoolbook"/>
          <w:color w:val="000000" w:themeColor="text1"/>
        </w:rPr>
        <w:t>here is a massive improvement on the Children’s wellbeing, emotional</w:t>
      </w:r>
      <w:r w:rsidR="00F9382B">
        <w:rPr>
          <w:rFonts w:ascii="Century Schoolbook" w:eastAsia="Century Schoolbook" w:hAnsi="Century Schoolbook" w:cs="Century Schoolbook"/>
          <w:color w:val="000000" w:themeColor="text1"/>
        </w:rPr>
        <w:t xml:space="preserve">, </w:t>
      </w:r>
      <w:r w:rsidR="76C9BBCB" w:rsidRPr="0085260D">
        <w:rPr>
          <w:rFonts w:ascii="Century Schoolbook" w:eastAsia="Century Schoolbook" w:hAnsi="Century Schoolbook" w:cs="Century Schoolbook"/>
          <w:color w:val="000000" w:themeColor="text1"/>
        </w:rPr>
        <w:t>social life</w:t>
      </w:r>
      <w:r w:rsidR="1A6AA357" w:rsidRPr="0085260D">
        <w:rPr>
          <w:rFonts w:ascii="Century Schoolbook" w:eastAsia="Century Schoolbook" w:hAnsi="Century Schoolbook" w:cs="Century Schoolbook"/>
          <w:color w:val="000000" w:themeColor="text1"/>
        </w:rPr>
        <w:t xml:space="preserve">, </w:t>
      </w:r>
      <w:r w:rsidR="00F42EA8" w:rsidRPr="0085260D">
        <w:rPr>
          <w:rFonts w:ascii="Century Schoolbook" w:eastAsia="Century Schoolbook" w:hAnsi="Century Schoolbook" w:cs="Century Schoolbook"/>
          <w:color w:val="000000" w:themeColor="text1"/>
        </w:rPr>
        <w:t>prospects</w:t>
      </w:r>
      <w:r w:rsidR="76C9BBCB" w:rsidRPr="0085260D">
        <w:rPr>
          <w:rFonts w:ascii="Century Schoolbook" w:eastAsia="Century Schoolbook" w:hAnsi="Century Schoolbook" w:cs="Century Schoolbook"/>
          <w:color w:val="000000" w:themeColor="text1"/>
        </w:rPr>
        <w:t xml:space="preserve"> a</w:t>
      </w:r>
      <w:r w:rsidR="7933D11B" w:rsidRPr="0085260D">
        <w:rPr>
          <w:rFonts w:ascii="Century Schoolbook" w:eastAsia="Century Schoolbook" w:hAnsi="Century Schoolbook" w:cs="Century Schoolbook"/>
          <w:color w:val="000000" w:themeColor="text1"/>
        </w:rPr>
        <w:t>nd</w:t>
      </w:r>
      <w:r w:rsidR="1A6214D6" w:rsidRPr="0085260D">
        <w:rPr>
          <w:rFonts w:ascii="Century Schoolbook" w:eastAsia="Century Schoolbook" w:hAnsi="Century Schoolbook" w:cs="Century Schoolbook"/>
          <w:color w:val="000000" w:themeColor="text1"/>
        </w:rPr>
        <w:t xml:space="preserve"> prepar</w:t>
      </w:r>
      <w:r>
        <w:rPr>
          <w:rFonts w:ascii="Century Schoolbook" w:eastAsia="Century Schoolbook" w:hAnsi="Century Schoolbook" w:cs="Century Schoolbook"/>
          <w:color w:val="000000" w:themeColor="text1"/>
        </w:rPr>
        <w:t xml:space="preserve">ation </w:t>
      </w:r>
      <w:r w:rsidR="1A6214D6" w:rsidRPr="0085260D">
        <w:rPr>
          <w:rFonts w:ascii="Century Schoolbook" w:eastAsia="Century Schoolbook" w:hAnsi="Century Schoolbook" w:cs="Century Schoolbook"/>
          <w:color w:val="000000" w:themeColor="text1"/>
        </w:rPr>
        <w:t>for secondary school education</w:t>
      </w:r>
      <w:r w:rsidR="3C31D719" w:rsidRPr="0085260D">
        <w:rPr>
          <w:rFonts w:ascii="Century Schoolbook" w:eastAsia="Century Schoolbook" w:hAnsi="Century Schoolbook" w:cs="Century Schoolbook"/>
          <w:color w:val="000000" w:themeColor="text1"/>
        </w:rPr>
        <w:t>.</w:t>
      </w:r>
      <w:r w:rsidR="268E2C2D" w:rsidRPr="0085260D">
        <w:rPr>
          <w:rFonts w:ascii="Century Schoolbook" w:eastAsia="Century Schoolbook" w:hAnsi="Century Schoolbook" w:cs="Century Schoolbook"/>
          <w:color w:val="000000" w:themeColor="text1"/>
        </w:rPr>
        <w:t xml:space="preserve">  </w:t>
      </w:r>
    </w:p>
    <w:p w14:paraId="4360A1D9" w14:textId="0D53EAC0" w:rsidR="00D95AEC" w:rsidRDefault="513B994C"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 xml:space="preserve">The Open University </w:t>
      </w:r>
      <w:r w:rsidR="00AE2196" w:rsidRPr="0085260D">
        <w:rPr>
          <w:rFonts w:ascii="Century Schoolbook" w:eastAsia="Century Schoolbook" w:hAnsi="Century Schoolbook" w:cs="Century Schoolbook"/>
          <w:color w:val="000000" w:themeColor="text1"/>
        </w:rPr>
        <w:t>(2024</w:t>
      </w:r>
      <w:r w:rsidR="00F97C85">
        <w:rPr>
          <w:rFonts w:ascii="Century Schoolbook" w:eastAsia="Century Schoolbook" w:hAnsi="Century Schoolbook" w:cs="Century Schoolbook"/>
          <w:color w:val="000000" w:themeColor="text1"/>
        </w:rPr>
        <w:t>j</w:t>
      </w:r>
      <w:r w:rsidR="275AF445" w:rsidRPr="0085260D">
        <w:rPr>
          <w:rFonts w:ascii="Century Schoolbook" w:eastAsia="Century Schoolbook" w:hAnsi="Century Schoolbook" w:cs="Century Schoolbook"/>
          <w:color w:val="000000" w:themeColor="text1"/>
        </w:rPr>
        <w:t xml:space="preserve">) </w:t>
      </w:r>
      <w:r w:rsidR="15FB3FA7" w:rsidRPr="0085260D">
        <w:rPr>
          <w:rFonts w:ascii="Century Schoolbook" w:eastAsia="Century Schoolbook" w:hAnsi="Century Schoolbook" w:cs="Century Schoolbook"/>
          <w:color w:val="000000" w:themeColor="text1"/>
        </w:rPr>
        <w:t>have</w:t>
      </w:r>
      <w:r w:rsidR="268E2C2D" w:rsidRPr="0085260D">
        <w:rPr>
          <w:rFonts w:ascii="Century Schoolbook" w:eastAsia="Century Schoolbook" w:hAnsi="Century Schoolbook" w:cs="Century Schoolbook"/>
          <w:color w:val="000000" w:themeColor="text1"/>
        </w:rPr>
        <w:t xml:space="preserve"> had Annual data based on </w:t>
      </w:r>
      <w:r w:rsidR="3E121921" w:rsidRPr="0085260D">
        <w:rPr>
          <w:rFonts w:ascii="Century Schoolbook" w:eastAsia="Century Schoolbook" w:hAnsi="Century Schoolbook" w:cs="Century Schoolbook"/>
          <w:color w:val="000000" w:themeColor="text1"/>
        </w:rPr>
        <w:t>strength and difficulty questionnaire as an evaluation tool.</w:t>
      </w:r>
      <w:r w:rsidR="26D84DD3" w:rsidRPr="0085260D">
        <w:rPr>
          <w:rFonts w:ascii="Century Schoolbook" w:eastAsia="Century Schoolbook" w:hAnsi="Century Schoolbook" w:cs="Century Schoolbook"/>
          <w:color w:val="000000" w:themeColor="text1"/>
        </w:rPr>
        <w:t xml:space="preserve">  </w:t>
      </w:r>
      <w:r w:rsidR="5938A90E" w:rsidRPr="0085260D">
        <w:rPr>
          <w:rFonts w:ascii="Century Schoolbook" w:eastAsia="Century Schoolbook" w:hAnsi="Century Schoolbook" w:cs="Century Schoolbook"/>
          <w:color w:val="000000" w:themeColor="text1"/>
        </w:rPr>
        <w:t>The type of data is subjective while collecting views from children and young people a</w:t>
      </w:r>
      <w:r w:rsidR="00F9382B">
        <w:rPr>
          <w:rFonts w:ascii="Century Schoolbook" w:eastAsia="Century Schoolbook" w:hAnsi="Century Schoolbook" w:cs="Century Schoolbook"/>
          <w:color w:val="000000" w:themeColor="text1"/>
        </w:rPr>
        <w:t xml:space="preserve">nd </w:t>
      </w:r>
      <w:r w:rsidR="5938A90E" w:rsidRPr="0085260D">
        <w:rPr>
          <w:rFonts w:ascii="Century Schoolbook" w:eastAsia="Century Schoolbook" w:hAnsi="Century Schoolbook" w:cs="Century Schoolbook"/>
          <w:color w:val="000000" w:themeColor="text1"/>
        </w:rPr>
        <w:t>staff about the progress of</w:t>
      </w:r>
      <w:r w:rsidR="1D313A67" w:rsidRPr="0085260D">
        <w:rPr>
          <w:rFonts w:ascii="Century Schoolbook" w:eastAsia="Century Schoolbook" w:hAnsi="Century Schoolbook" w:cs="Century Schoolbook"/>
          <w:color w:val="000000" w:themeColor="text1"/>
        </w:rPr>
        <w:t xml:space="preserve"> the service.  That </w:t>
      </w:r>
      <w:r w:rsidR="00F9382B">
        <w:rPr>
          <w:rFonts w:ascii="Century Schoolbook" w:eastAsia="Century Schoolbook" w:hAnsi="Century Schoolbook" w:cs="Century Schoolbook"/>
          <w:color w:val="000000" w:themeColor="text1"/>
        </w:rPr>
        <w:t>has been promoting</w:t>
      </w:r>
      <w:r w:rsidR="1D313A67" w:rsidRPr="0085260D">
        <w:rPr>
          <w:rFonts w:ascii="Century Schoolbook" w:eastAsia="Century Schoolbook" w:hAnsi="Century Schoolbook" w:cs="Century Schoolbook"/>
          <w:color w:val="000000" w:themeColor="text1"/>
        </w:rPr>
        <w:t xml:space="preserve"> the r</w:t>
      </w:r>
      <w:r w:rsidR="009D5AD1">
        <w:rPr>
          <w:rFonts w:ascii="Century Schoolbook" w:eastAsia="Century Schoolbook" w:hAnsi="Century Schoolbook" w:cs="Century Schoolbook"/>
          <w:color w:val="000000" w:themeColor="text1"/>
        </w:rPr>
        <w:t xml:space="preserve">eputation of the services </w:t>
      </w:r>
      <w:r w:rsidR="1D313A67" w:rsidRPr="0085260D">
        <w:rPr>
          <w:rFonts w:ascii="Century Schoolbook" w:eastAsia="Century Schoolbook" w:hAnsi="Century Schoolbook" w:cs="Century Schoolbook"/>
          <w:color w:val="000000" w:themeColor="text1"/>
        </w:rPr>
        <w:t>offered to ch</w:t>
      </w:r>
      <w:r w:rsidR="6B1C56B2" w:rsidRPr="0085260D">
        <w:rPr>
          <w:rFonts w:ascii="Century Schoolbook" w:eastAsia="Century Schoolbook" w:hAnsi="Century Schoolbook" w:cs="Century Schoolbook"/>
          <w:color w:val="000000" w:themeColor="text1"/>
        </w:rPr>
        <w:t>ildren and young people a</w:t>
      </w:r>
      <w:r w:rsidR="00F9382B">
        <w:rPr>
          <w:rFonts w:ascii="Century Schoolbook" w:eastAsia="Century Schoolbook" w:hAnsi="Century Schoolbook" w:cs="Century Schoolbook"/>
          <w:color w:val="000000" w:themeColor="text1"/>
        </w:rPr>
        <w:t>nd their practitioners</w:t>
      </w:r>
      <w:r w:rsidR="009D5AD1">
        <w:rPr>
          <w:rFonts w:ascii="Century Schoolbook" w:eastAsia="Century Schoolbook" w:hAnsi="Century Schoolbook" w:cs="Century Schoolbook"/>
          <w:color w:val="000000" w:themeColor="text1"/>
        </w:rPr>
        <w:t xml:space="preserve">. Unfortunately, </w:t>
      </w:r>
      <w:r w:rsidR="1231FBE7" w:rsidRPr="0085260D">
        <w:rPr>
          <w:rFonts w:ascii="Century Schoolbook" w:eastAsia="Century Schoolbook" w:hAnsi="Century Schoolbook" w:cs="Century Schoolbook"/>
          <w:color w:val="000000" w:themeColor="text1"/>
        </w:rPr>
        <w:t>there</w:t>
      </w:r>
      <w:r w:rsidR="0085260D" w:rsidRPr="0085260D">
        <w:rPr>
          <w:rFonts w:ascii="Century Schoolbook" w:eastAsia="Century Schoolbook" w:hAnsi="Century Schoolbook" w:cs="Century Schoolbook"/>
          <w:color w:val="000000" w:themeColor="text1"/>
        </w:rPr>
        <w:t xml:space="preserve"> is </w:t>
      </w:r>
      <w:r w:rsidR="6B1C56B2" w:rsidRPr="0085260D">
        <w:rPr>
          <w:rFonts w:ascii="Century Schoolbook" w:eastAsia="Century Schoolbook" w:hAnsi="Century Schoolbook" w:cs="Century Schoolbook"/>
          <w:color w:val="000000" w:themeColor="text1"/>
        </w:rPr>
        <w:t xml:space="preserve">a shortage of workers who can simplify the difficult questions to </w:t>
      </w:r>
      <w:r w:rsidR="00F9382B">
        <w:rPr>
          <w:rFonts w:ascii="Century Schoolbook" w:eastAsia="Century Schoolbook" w:hAnsi="Century Schoolbook" w:cs="Century Schoolbook"/>
          <w:color w:val="000000" w:themeColor="text1"/>
        </w:rPr>
        <w:t>the c</w:t>
      </w:r>
      <w:r w:rsidR="6B1C56B2" w:rsidRPr="0085260D">
        <w:rPr>
          <w:rFonts w:ascii="Century Schoolbook" w:eastAsia="Century Schoolbook" w:hAnsi="Century Schoolbook" w:cs="Century Schoolbook"/>
          <w:color w:val="000000" w:themeColor="text1"/>
        </w:rPr>
        <w:t>hildren</w:t>
      </w:r>
      <w:r w:rsidR="7A542C08" w:rsidRPr="0085260D">
        <w:rPr>
          <w:rFonts w:ascii="Century Schoolbook" w:eastAsia="Century Schoolbook" w:hAnsi="Century Schoolbook" w:cs="Century Schoolbook"/>
          <w:color w:val="000000" w:themeColor="text1"/>
        </w:rPr>
        <w:t>.</w:t>
      </w:r>
      <w:r w:rsidR="18417A66" w:rsidRPr="0085260D">
        <w:rPr>
          <w:rFonts w:ascii="Century Schoolbook" w:eastAsia="Century Schoolbook" w:hAnsi="Century Schoolbook" w:cs="Century Schoolbook"/>
          <w:color w:val="000000" w:themeColor="text1"/>
        </w:rPr>
        <w:t xml:space="preserve">  My hope map uses </w:t>
      </w:r>
      <w:r w:rsidR="4DB89D57" w:rsidRPr="0085260D">
        <w:rPr>
          <w:rFonts w:ascii="Century Schoolbook" w:eastAsia="Century Schoolbook" w:hAnsi="Century Schoolbook" w:cs="Century Schoolbook"/>
          <w:color w:val="000000" w:themeColor="text1"/>
        </w:rPr>
        <w:t>objective</w:t>
      </w:r>
      <w:r w:rsidR="18417A66" w:rsidRPr="0085260D">
        <w:rPr>
          <w:rFonts w:ascii="Century Schoolbook" w:eastAsia="Century Schoolbook" w:hAnsi="Century Schoolbook" w:cs="Century Schoolbook"/>
          <w:color w:val="000000" w:themeColor="text1"/>
        </w:rPr>
        <w:t xml:space="preserve"> data on the number of </w:t>
      </w:r>
      <w:r w:rsidR="7CADD178" w:rsidRPr="0085260D">
        <w:rPr>
          <w:rFonts w:ascii="Century Schoolbook" w:eastAsia="Century Schoolbook" w:hAnsi="Century Schoolbook" w:cs="Century Schoolbook"/>
          <w:color w:val="000000" w:themeColor="text1"/>
        </w:rPr>
        <w:t>buildings</w:t>
      </w:r>
      <w:r w:rsidR="18417A66" w:rsidRPr="0085260D">
        <w:rPr>
          <w:rFonts w:ascii="Century Schoolbook" w:eastAsia="Century Schoolbook" w:hAnsi="Century Schoolbook" w:cs="Century Schoolbook"/>
          <w:color w:val="000000" w:themeColor="text1"/>
        </w:rPr>
        <w:t xml:space="preserve"> used</w:t>
      </w:r>
      <w:r w:rsidR="44E537D2" w:rsidRPr="0085260D">
        <w:rPr>
          <w:rFonts w:ascii="Century Schoolbook" w:eastAsia="Century Schoolbook" w:hAnsi="Century Schoolbook" w:cs="Century Schoolbook"/>
          <w:color w:val="000000" w:themeColor="text1"/>
        </w:rPr>
        <w:t>.</w:t>
      </w:r>
      <w:r w:rsidR="2E81AE22" w:rsidRPr="0085260D">
        <w:rPr>
          <w:rFonts w:ascii="Century Schoolbook" w:eastAsia="Century Schoolbook" w:hAnsi="Century Schoolbook" w:cs="Century Schoolbook"/>
          <w:color w:val="000000" w:themeColor="text1"/>
        </w:rPr>
        <w:t xml:space="preserve">  The protection and safeguarding of the Chil</w:t>
      </w:r>
      <w:r w:rsidR="0085260D" w:rsidRPr="0085260D">
        <w:rPr>
          <w:rFonts w:ascii="Century Schoolbook" w:eastAsia="Century Schoolbook" w:hAnsi="Century Schoolbook" w:cs="Century Schoolbook"/>
          <w:color w:val="000000" w:themeColor="text1"/>
        </w:rPr>
        <w:t>dren and</w:t>
      </w:r>
      <w:r w:rsidR="2E81AE22" w:rsidRPr="0085260D">
        <w:rPr>
          <w:rFonts w:ascii="Century Schoolbook" w:eastAsia="Century Schoolbook" w:hAnsi="Century Schoolbook" w:cs="Century Schoolbook"/>
          <w:color w:val="000000" w:themeColor="text1"/>
        </w:rPr>
        <w:t xml:space="preserve"> </w:t>
      </w:r>
      <w:r w:rsidR="00F9382B">
        <w:rPr>
          <w:rFonts w:ascii="Century Schoolbook" w:eastAsia="Century Schoolbook" w:hAnsi="Century Schoolbook" w:cs="Century Schoolbook"/>
          <w:color w:val="000000" w:themeColor="text1"/>
        </w:rPr>
        <w:t xml:space="preserve">practitioners </w:t>
      </w:r>
      <w:r w:rsidR="68443E32" w:rsidRPr="0085260D">
        <w:rPr>
          <w:rFonts w:ascii="Century Schoolbook" w:eastAsia="Century Schoolbook" w:hAnsi="Century Schoolbook" w:cs="Century Schoolbook"/>
          <w:color w:val="000000" w:themeColor="text1"/>
        </w:rPr>
        <w:t>can</w:t>
      </w:r>
      <w:r w:rsidR="2E81AE22" w:rsidRPr="0085260D">
        <w:rPr>
          <w:rFonts w:ascii="Century Schoolbook" w:eastAsia="Century Schoolbook" w:hAnsi="Century Schoolbook" w:cs="Century Schoolbook"/>
          <w:color w:val="000000" w:themeColor="text1"/>
        </w:rPr>
        <w:t xml:space="preserve"> be easily</w:t>
      </w:r>
      <w:r w:rsidR="00B52290">
        <w:rPr>
          <w:rFonts w:ascii="Century Schoolbook" w:eastAsia="Century Schoolbook" w:hAnsi="Century Schoolbook" w:cs="Century Schoolbook"/>
          <w:color w:val="000000" w:themeColor="text1"/>
        </w:rPr>
        <w:t xml:space="preserve"> measured</w:t>
      </w:r>
      <w:r w:rsidR="435413B2" w:rsidRPr="0085260D">
        <w:rPr>
          <w:rFonts w:ascii="Century Schoolbook" w:eastAsia="Century Schoolbook" w:hAnsi="Century Schoolbook" w:cs="Century Schoolbook"/>
          <w:color w:val="000000" w:themeColor="text1"/>
        </w:rPr>
        <w:t xml:space="preserve"> but sometimes, </w:t>
      </w:r>
      <w:r w:rsidR="5FED3150" w:rsidRPr="0085260D">
        <w:rPr>
          <w:rFonts w:ascii="Century Schoolbook" w:eastAsia="Century Schoolbook" w:hAnsi="Century Schoolbook" w:cs="Century Schoolbook"/>
          <w:color w:val="000000" w:themeColor="text1"/>
        </w:rPr>
        <w:t>if</w:t>
      </w:r>
      <w:r w:rsidR="435413B2" w:rsidRPr="0085260D">
        <w:rPr>
          <w:rFonts w:ascii="Century Schoolbook" w:eastAsia="Century Schoolbook" w:hAnsi="Century Schoolbook" w:cs="Century Schoolbook"/>
          <w:color w:val="000000" w:themeColor="text1"/>
        </w:rPr>
        <w:t xml:space="preserve"> a problem</w:t>
      </w:r>
      <w:r w:rsidR="46DC5FE1" w:rsidRPr="0085260D">
        <w:rPr>
          <w:rFonts w:ascii="Century Schoolbook" w:eastAsia="Century Schoolbook" w:hAnsi="Century Schoolbook" w:cs="Century Schoolbook"/>
          <w:color w:val="000000" w:themeColor="text1"/>
        </w:rPr>
        <w:t xml:space="preserve"> occurs, there may </w:t>
      </w:r>
      <w:r w:rsidR="00D95AEC">
        <w:rPr>
          <w:rFonts w:ascii="Century Schoolbook" w:eastAsia="Century Schoolbook" w:hAnsi="Century Schoolbook" w:cs="Century Schoolbook"/>
          <w:color w:val="000000" w:themeColor="text1"/>
        </w:rPr>
        <w:t xml:space="preserve">have been </w:t>
      </w:r>
      <w:r w:rsidR="46DC5FE1" w:rsidRPr="0085260D">
        <w:rPr>
          <w:rFonts w:ascii="Century Schoolbook" w:eastAsia="Century Schoolbook" w:hAnsi="Century Schoolbook" w:cs="Century Schoolbook"/>
          <w:color w:val="000000" w:themeColor="text1"/>
        </w:rPr>
        <w:t>caution marks</w:t>
      </w:r>
      <w:r w:rsidR="00D95AEC">
        <w:rPr>
          <w:rFonts w:ascii="Century Schoolbook" w:eastAsia="Century Schoolbook" w:hAnsi="Century Schoolbook" w:cs="Century Schoolbook"/>
          <w:color w:val="000000" w:themeColor="text1"/>
        </w:rPr>
        <w:t xml:space="preserve"> lacking</w:t>
      </w:r>
      <w:r w:rsidR="46DC5FE1" w:rsidRPr="0085260D">
        <w:rPr>
          <w:rFonts w:ascii="Century Schoolbook" w:eastAsia="Century Schoolbook" w:hAnsi="Century Schoolbook" w:cs="Century Schoolbook"/>
          <w:color w:val="000000" w:themeColor="text1"/>
        </w:rPr>
        <w:t>.</w:t>
      </w:r>
      <w:r w:rsidR="00B52290">
        <w:rPr>
          <w:rFonts w:ascii="Century Schoolbook" w:eastAsia="Century Schoolbook" w:hAnsi="Century Schoolbook" w:cs="Century Schoolbook"/>
          <w:color w:val="000000" w:themeColor="text1"/>
        </w:rPr>
        <w:t xml:space="preserve"> Hence, hindering the progress of My hope map.</w:t>
      </w:r>
      <w:r w:rsidR="46DC5FE1" w:rsidRPr="0085260D">
        <w:rPr>
          <w:rFonts w:ascii="Century Schoolbook" w:eastAsia="Century Schoolbook" w:hAnsi="Century Schoolbook" w:cs="Century Schoolbook"/>
          <w:color w:val="000000" w:themeColor="text1"/>
        </w:rPr>
        <w:t xml:space="preserve">  </w:t>
      </w:r>
    </w:p>
    <w:p w14:paraId="191E734C" w14:textId="05A31F66" w:rsidR="411E3140" w:rsidRPr="0085260D" w:rsidRDefault="2754BF20"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lastRenderedPageBreak/>
        <w:t>Also</w:t>
      </w:r>
      <w:r w:rsidR="03B5694B" w:rsidRPr="0085260D">
        <w:rPr>
          <w:rFonts w:ascii="Century Schoolbook" w:eastAsia="Century Schoolbook" w:hAnsi="Century Schoolbook" w:cs="Century Schoolbook"/>
          <w:color w:val="000000" w:themeColor="text1"/>
        </w:rPr>
        <w:t xml:space="preserve">, collecting demographic and attendance figures.  This attracts both </w:t>
      </w:r>
      <w:r w:rsidR="2A8210B7" w:rsidRPr="0085260D">
        <w:rPr>
          <w:rFonts w:ascii="Century Schoolbook" w:eastAsia="Century Schoolbook" w:hAnsi="Century Schoolbook" w:cs="Century Schoolbook"/>
          <w:color w:val="000000" w:themeColor="text1"/>
        </w:rPr>
        <w:t>subjective</w:t>
      </w:r>
      <w:r w:rsidR="03B5694B" w:rsidRPr="0085260D">
        <w:rPr>
          <w:rFonts w:ascii="Century Schoolbook" w:eastAsia="Century Schoolbook" w:hAnsi="Century Schoolbook" w:cs="Century Schoolbook"/>
          <w:color w:val="000000" w:themeColor="text1"/>
        </w:rPr>
        <w:t xml:space="preserve"> and objective data collection</w:t>
      </w:r>
      <w:r w:rsidR="00731A78" w:rsidRPr="0085260D">
        <w:rPr>
          <w:rFonts w:ascii="Century Schoolbook" w:eastAsia="Century Schoolbook" w:hAnsi="Century Schoolbook" w:cs="Century Schoolbook"/>
          <w:color w:val="000000" w:themeColor="text1"/>
        </w:rPr>
        <w:t>s</w:t>
      </w:r>
      <w:r w:rsidR="03B5694B" w:rsidRPr="0085260D">
        <w:rPr>
          <w:rFonts w:ascii="Century Schoolbook" w:eastAsia="Century Schoolbook" w:hAnsi="Century Schoolbook" w:cs="Century Schoolbook"/>
          <w:color w:val="000000" w:themeColor="text1"/>
        </w:rPr>
        <w:t xml:space="preserve"> because it suppo</w:t>
      </w:r>
      <w:r w:rsidR="6033765B" w:rsidRPr="0085260D">
        <w:rPr>
          <w:rFonts w:ascii="Century Schoolbook" w:eastAsia="Century Schoolbook" w:hAnsi="Century Schoolbook" w:cs="Century Schoolbook"/>
          <w:color w:val="000000" w:themeColor="text1"/>
        </w:rPr>
        <w:t xml:space="preserve">rts a gendered way of living as well as making an informed understanding about the </w:t>
      </w:r>
      <w:r w:rsidR="009D5AD1" w:rsidRPr="0085260D">
        <w:rPr>
          <w:rFonts w:ascii="Century Schoolbook" w:eastAsia="Century Schoolbook" w:hAnsi="Century Schoolbook" w:cs="Century Schoolbook"/>
          <w:color w:val="000000" w:themeColor="text1"/>
        </w:rPr>
        <w:t>data</w:t>
      </w:r>
      <w:r w:rsidR="6033765B" w:rsidRPr="0085260D">
        <w:rPr>
          <w:rFonts w:ascii="Century Schoolbook" w:eastAsia="Century Schoolbook" w:hAnsi="Century Schoolbook" w:cs="Century Schoolbook"/>
          <w:color w:val="000000" w:themeColor="text1"/>
        </w:rPr>
        <w:t xml:space="preserve"> linked to a specified area of concern</w:t>
      </w:r>
      <w:r w:rsidR="7149004F" w:rsidRPr="0085260D">
        <w:rPr>
          <w:rFonts w:ascii="Century Schoolbook" w:eastAsia="Century Schoolbook" w:hAnsi="Century Schoolbook" w:cs="Century Schoolbook"/>
          <w:color w:val="000000" w:themeColor="text1"/>
        </w:rPr>
        <w:t>.</w:t>
      </w:r>
      <w:r w:rsidR="5BEDDC39" w:rsidRPr="0085260D">
        <w:rPr>
          <w:rFonts w:ascii="Century Schoolbook" w:eastAsia="Century Schoolbook" w:hAnsi="Century Schoolbook" w:cs="Century Schoolbook"/>
          <w:color w:val="000000" w:themeColor="text1"/>
        </w:rPr>
        <w:t xml:space="preserve">  Sadly, there may be technical breakdowns if the system is using a technical register or confusing </w:t>
      </w:r>
      <w:r w:rsidR="00D95AEC">
        <w:rPr>
          <w:rFonts w:ascii="Century Schoolbook" w:eastAsia="Century Schoolbook" w:hAnsi="Century Schoolbook" w:cs="Century Schoolbook"/>
          <w:color w:val="000000" w:themeColor="text1"/>
        </w:rPr>
        <w:t xml:space="preserve">identity </w:t>
      </w:r>
      <w:r w:rsidR="5BEDDC39" w:rsidRPr="0085260D">
        <w:rPr>
          <w:rFonts w:ascii="Century Schoolbook" w:eastAsia="Century Schoolbook" w:hAnsi="Century Schoolbook" w:cs="Century Schoolbook"/>
          <w:color w:val="000000" w:themeColor="text1"/>
        </w:rPr>
        <w:t xml:space="preserve">status of </w:t>
      </w:r>
      <w:r w:rsidR="00F9382B" w:rsidRPr="0085260D">
        <w:rPr>
          <w:rFonts w:ascii="Century Schoolbook" w:eastAsia="Century Schoolbook" w:hAnsi="Century Schoolbook" w:cs="Century Schoolbook"/>
          <w:color w:val="000000" w:themeColor="text1"/>
        </w:rPr>
        <w:t>candidates</w:t>
      </w:r>
      <w:r w:rsidR="00D95AEC">
        <w:rPr>
          <w:rFonts w:ascii="Century Schoolbook" w:eastAsia="Century Schoolbook" w:hAnsi="Century Schoolbook" w:cs="Century Schoolbook"/>
          <w:color w:val="000000" w:themeColor="text1"/>
        </w:rPr>
        <w:t xml:space="preserve"> </w:t>
      </w:r>
      <w:r w:rsidR="1BE81383" w:rsidRPr="0085260D">
        <w:rPr>
          <w:rFonts w:ascii="Century Schoolbook" w:eastAsia="Century Schoolbook" w:hAnsi="Century Schoolbook" w:cs="Century Schoolbook"/>
          <w:color w:val="000000" w:themeColor="text1"/>
        </w:rPr>
        <w:t xml:space="preserve">such as transgendered students Lily and </w:t>
      </w:r>
      <w:r w:rsidR="00F9382B">
        <w:rPr>
          <w:rFonts w:ascii="Century Schoolbook" w:eastAsia="Century Schoolbook" w:hAnsi="Century Schoolbook" w:cs="Century Schoolbook"/>
          <w:color w:val="000000" w:themeColor="text1"/>
        </w:rPr>
        <w:t>Jessica i</w:t>
      </w:r>
      <w:r w:rsidR="7C56D646" w:rsidRPr="0085260D">
        <w:rPr>
          <w:rFonts w:ascii="Century Schoolbook" w:eastAsia="Century Schoolbook" w:hAnsi="Century Schoolbook" w:cs="Century Schoolbook"/>
          <w:color w:val="000000" w:themeColor="text1"/>
        </w:rPr>
        <w:t>n</w:t>
      </w:r>
      <w:r w:rsidR="00F9382B">
        <w:rPr>
          <w:rFonts w:ascii="Century Schoolbook" w:eastAsia="Century Schoolbook" w:hAnsi="Century Schoolbook" w:cs="Century Schoolbook"/>
          <w:color w:val="000000" w:themeColor="text1"/>
        </w:rPr>
        <w:t xml:space="preserve"> </w:t>
      </w:r>
      <w:r w:rsidR="00D95AEC">
        <w:rPr>
          <w:rFonts w:ascii="Century Schoolbook" w:eastAsia="Century Schoolbook" w:hAnsi="Century Schoolbook" w:cs="Century Schoolbook"/>
          <w:color w:val="000000" w:themeColor="text1"/>
        </w:rPr>
        <w:t>Robb’s chapter</w:t>
      </w:r>
      <w:r w:rsidR="1BE81383" w:rsidRPr="0085260D">
        <w:rPr>
          <w:rFonts w:ascii="Century Schoolbook" w:eastAsia="Century Schoolbook" w:hAnsi="Century Schoolbook" w:cs="Century Schoolbook"/>
          <w:color w:val="000000" w:themeColor="text1"/>
        </w:rPr>
        <w:t>.  Girl or boy?</w:t>
      </w:r>
      <w:r w:rsidR="6CDD8E47" w:rsidRPr="0085260D">
        <w:rPr>
          <w:rFonts w:ascii="Century Schoolbook" w:eastAsia="Century Schoolbook" w:hAnsi="Century Schoolbook" w:cs="Century Schoolbook"/>
          <w:color w:val="000000" w:themeColor="text1"/>
        </w:rPr>
        <w:t xml:space="preserve">  </w:t>
      </w:r>
    </w:p>
    <w:p w14:paraId="3479DBB3" w14:textId="7A48FC05" w:rsidR="173DEDB9" w:rsidRPr="0085260D" w:rsidRDefault="00C62EDE"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 xml:space="preserve">Having </w:t>
      </w:r>
      <w:r w:rsidR="6CDD8E47" w:rsidRPr="0085260D">
        <w:rPr>
          <w:rFonts w:ascii="Century Schoolbook" w:eastAsia="Century Schoolbook" w:hAnsi="Century Schoolbook" w:cs="Century Schoolbook"/>
          <w:color w:val="000000" w:themeColor="text1"/>
        </w:rPr>
        <w:t>creative expression</w:t>
      </w:r>
      <w:r>
        <w:rPr>
          <w:rFonts w:ascii="Century Schoolbook" w:eastAsia="Century Schoolbook" w:hAnsi="Century Schoolbook" w:cs="Century Schoolbook"/>
          <w:color w:val="000000" w:themeColor="text1"/>
        </w:rPr>
        <w:t>s</w:t>
      </w:r>
      <w:r w:rsidR="6CDD8E47" w:rsidRPr="0085260D">
        <w:rPr>
          <w:rFonts w:ascii="Century Schoolbook" w:eastAsia="Century Schoolbook" w:hAnsi="Century Schoolbook" w:cs="Century Schoolbook"/>
          <w:color w:val="000000" w:themeColor="text1"/>
        </w:rPr>
        <w:t xml:space="preserve"> </w:t>
      </w:r>
      <w:r w:rsidR="00F9382B">
        <w:rPr>
          <w:rFonts w:ascii="Century Schoolbook" w:eastAsia="Century Schoolbook" w:hAnsi="Century Schoolbook" w:cs="Century Schoolbook"/>
          <w:color w:val="000000" w:themeColor="text1"/>
        </w:rPr>
        <w:t xml:space="preserve">while </w:t>
      </w:r>
      <w:r w:rsidR="6CDD8E47" w:rsidRPr="0085260D">
        <w:rPr>
          <w:rFonts w:ascii="Century Schoolbook" w:eastAsia="Century Schoolbook" w:hAnsi="Century Schoolbook" w:cs="Century Schoolbook"/>
          <w:color w:val="000000" w:themeColor="text1"/>
        </w:rPr>
        <w:t>using music and video</w:t>
      </w:r>
      <w:r w:rsidR="00F9382B">
        <w:rPr>
          <w:rFonts w:ascii="Century Schoolbook" w:eastAsia="Century Schoolbook" w:hAnsi="Century Schoolbook" w:cs="Century Schoolbook"/>
          <w:color w:val="000000" w:themeColor="text1"/>
        </w:rPr>
        <w:t>s</w:t>
      </w:r>
      <w:r w:rsidR="7C3B11A5" w:rsidRPr="0085260D">
        <w:rPr>
          <w:rFonts w:ascii="Century Schoolbook" w:eastAsia="Century Schoolbook" w:hAnsi="Century Schoolbook" w:cs="Century Schoolbook"/>
          <w:color w:val="000000" w:themeColor="text1"/>
        </w:rPr>
        <w:t xml:space="preserve"> subjectively</w:t>
      </w:r>
      <w:r w:rsidR="00F9382B">
        <w:rPr>
          <w:rFonts w:ascii="Century Schoolbook" w:eastAsia="Century Schoolbook" w:hAnsi="Century Schoolbook" w:cs="Century Schoolbook"/>
          <w:color w:val="000000" w:themeColor="text1"/>
        </w:rPr>
        <w:t xml:space="preserve"> in Robb’s chapter</w:t>
      </w:r>
      <w:r w:rsidR="00F42EA8">
        <w:rPr>
          <w:rFonts w:ascii="Century Schoolbook" w:eastAsia="Century Schoolbook" w:hAnsi="Century Schoolbook" w:cs="Century Schoolbook"/>
          <w:color w:val="000000" w:themeColor="text1"/>
        </w:rPr>
        <w:t xml:space="preserve"> book</w:t>
      </w:r>
      <w:r>
        <w:rPr>
          <w:rFonts w:ascii="Century Schoolbook" w:eastAsia="Century Schoolbook" w:hAnsi="Century Schoolbook" w:cs="Century Schoolbook"/>
          <w:color w:val="000000" w:themeColor="text1"/>
        </w:rPr>
        <w:t>.  They promote</w:t>
      </w:r>
      <w:r w:rsidR="7C3B11A5" w:rsidRPr="0085260D">
        <w:rPr>
          <w:rFonts w:ascii="Century Schoolbook" w:eastAsia="Century Schoolbook" w:hAnsi="Century Schoolbook" w:cs="Century Schoolbook"/>
          <w:color w:val="000000" w:themeColor="text1"/>
        </w:rPr>
        <w:t xml:space="preserve"> confidence </w:t>
      </w:r>
      <w:r>
        <w:rPr>
          <w:rFonts w:ascii="Century Schoolbook" w:eastAsia="Century Schoolbook" w:hAnsi="Century Schoolbook" w:cs="Century Schoolbook"/>
          <w:color w:val="000000" w:themeColor="text1"/>
        </w:rPr>
        <w:t xml:space="preserve">in </w:t>
      </w:r>
      <w:r w:rsidR="00DC1E79" w:rsidRPr="0085260D">
        <w:rPr>
          <w:rFonts w:ascii="Century Schoolbook" w:eastAsia="Century Schoolbook" w:hAnsi="Century Schoolbook" w:cs="Century Schoolbook"/>
          <w:color w:val="000000" w:themeColor="text1"/>
        </w:rPr>
        <w:t>service</w:t>
      </w:r>
      <w:r w:rsidR="7C3B11A5" w:rsidRPr="0085260D">
        <w:rPr>
          <w:rFonts w:ascii="Century Schoolbook" w:eastAsia="Century Schoolbook" w:hAnsi="Century Schoolbook" w:cs="Century Schoolbook"/>
          <w:color w:val="000000" w:themeColor="text1"/>
        </w:rPr>
        <w:t xml:space="preserve"> users such as Orwin on YOUTUBE questionnaire</w:t>
      </w:r>
      <w:r w:rsidR="75B2DB70" w:rsidRPr="0085260D">
        <w:rPr>
          <w:rFonts w:ascii="Century Schoolbook" w:eastAsia="Century Schoolbook" w:hAnsi="Century Schoolbook" w:cs="Century Schoolbook"/>
          <w:color w:val="000000" w:themeColor="text1"/>
        </w:rPr>
        <w:t>,</w:t>
      </w:r>
      <w:r w:rsidR="7C3B11A5" w:rsidRPr="0085260D">
        <w:rPr>
          <w:rFonts w:ascii="Century Schoolbook" w:eastAsia="Century Schoolbook" w:hAnsi="Century Schoolbook" w:cs="Century Schoolbook"/>
          <w:color w:val="000000" w:themeColor="text1"/>
        </w:rPr>
        <w:t xml:space="preserve"> </w:t>
      </w:r>
      <w:r w:rsidR="740883C0" w:rsidRPr="0085260D">
        <w:rPr>
          <w:rFonts w:ascii="Century Schoolbook" w:eastAsia="Century Schoolbook" w:hAnsi="Century Schoolbook" w:cs="Century Schoolbook"/>
          <w:color w:val="000000" w:themeColor="text1"/>
        </w:rPr>
        <w:t>Am</w:t>
      </w:r>
      <w:r w:rsidR="7C3B11A5" w:rsidRPr="0085260D">
        <w:rPr>
          <w:rFonts w:ascii="Century Schoolbook" w:eastAsia="Century Schoolbook" w:hAnsi="Century Schoolbook" w:cs="Century Schoolbook"/>
          <w:color w:val="000000" w:themeColor="text1"/>
        </w:rPr>
        <w:t xml:space="preserve"> I pre</w:t>
      </w:r>
      <w:r w:rsidR="6EE49536" w:rsidRPr="0085260D">
        <w:rPr>
          <w:rFonts w:ascii="Century Schoolbook" w:eastAsia="Century Schoolbook" w:hAnsi="Century Schoolbook" w:cs="Century Schoolbook"/>
          <w:color w:val="000000" w:themeColor="text1"/>
        </w:rPr>
        <w:t>tty or ugly?</w:t>
      </w:r>
      <w:r w:rsidR="23BF9BF9" w:rsidRPr="0085260D">
        <w:rPr>
          <w:rFonts w:ascii="Century Schoolbook" w:eastAsia="Century Schoolbook" w:hAnsi="Century Schoolbook" w:cs="Century Schoolbook"/>
          <w:color w:val="000000" w:themeColor="text1"/>
        </w:rPr>
        <w:t xml:space="preserve">  </w:t>
      </w:r>
      <w:r w:rsidR="00F9382B">
        <w:rPr>
          <w:rFonts w:ascii="Century Schoolbook" w:eastAsia="Century Schoolbook" w:hAnsi="Century Schoolbook" w:cs="Century Schoolbook"/>
          <w:color w:val="000000" w:themeColor="text1"/>
        </w:rPr>
        <w:t xml:space="preserve">As a weakness, there is </w:t>
      </w:r>
      <w:r w:rsidR="6EE49536" w:rsidRPr="0085260D">
        <w:rPr>
          <w:rFonts w:ascii="Century Schoolbook" w:eastAsia="Century Schoolbook" w:hAnsi="Century Schoolbook" w:cs="Century Schoolbook"/>
          <w:color w:val="000000" w:themeColor="text1"/>
        </w:rPr>
        <w:t>a shor</w:t>
      </w:r>
      <w:r w:rsidR="214C1FE0" w:rsidRPr="0085260D">
        <w:rPr>
          <w:rFonts w:ascii="Century Schoolbook" w:eastAsia="Century Schoolbook" w:hAnsi="Century Schoolbook" w:cs="Century Schoolbook"/>
          <w:color w:val="000000" w:themeColor="text1"/>
        </w:rPr>
        <w:t>tage of response</w:t>
      </w:r>
      <w:r w:rsidR="694F6417" w:rsidRPr="0085260D">
        <w:rPr>
          <w:rFonts w:ascii="Century Schoolbook" w:eastAsia="Century Schoolbook" w:hAnsi="Century Schoolbook" w:cs="Century Schoolbook"/>
          <w:color w:val="000000" w:themeColor="text1"/>
        </w:rPr>
        <w:t>s</w:t>
      </w:r>
      <w:r w:rsidR="214C1FE0" w:rsidRPr="0085260D">
        <w:rPr>
          <w:rFonts w:ascii="Century Schoolbook" w:eastAsia="Century Schoolbook" w:hAnsi="Century Schoolbook" w:cs="Century Schoolbook"/>
          <w:color w:val="000000" w:themeColor="text1"/>
        </w:rPr>
        <w:t xml:space="preserve"> </w:t>
      </w:r>
      <w:r w:rsidR="55D78406" w:rsidRPr="0085260D">
        <w:rPr>
          <w:rFonts w:ascii="Century Schoolbook" w:eastAsia="Century Schoolbook" w:hAnsi="Century Schoolbook" w:cs="Century Schoolbook"/>
          <w:color w:val="000000" w:themeColor="text1"/>
        </w:rPr>
        <w:t xml:space="preserve">that </w:t>
      </w:r>
      <w:r w:rsidR="009D5AD1">
        <w:rPr>
          <w:rFonts w:ascii="Century Schoolbook" w:eastAsia="Century Schoolbook" w:hAnsi="Century Schoolbook" w:cs="Century Schoolbook"/>
          <w:color w:val="000000" w:themeColor="text1"/>
        </w:rPr>
        <w:t>hindered</w:t>
      </w:r>
      <w:r w:rsidR="214C1FE0" w:rsidRPr="0085260D">
        <w:rPr>
          <w:rFonts w:ascii="Century Schoolbook" w:eastAsia="Century Schoolbook" w:hAnsi="Century Schoolbook" w:cs="Century Schoolbook"/>
          <w:color w:val="000000" w:themeColor="text1"/>
        </w:rPr>
        <w:t xml:space="preserve"> </w:t>
      </w:r>
      <w:r w:rsidR="3D4F00F0" w:rsidRPr="0085260D">
        <w:rPr>
          <w:rFonts w:ascii="Century Schoolbook" w:eastAsia="Century Schoolbook" w:hAnsi="Century Schoolbook" w:cs="Century Schoolbook"/>
          <w:color w:val="000000" w:themeColor="text1"/>
        </w:rPr>
        <w:t xml:space="preserve">Orwin’s </w:t>
      </w:r>
      <w:r w:rsidR="214C1FE0" w:rsidRPr="0085260D">
        <w:rPr>
          <w:rFonts w:ascii="Century Schoolbook" w:eastAsia="Century Schoolbook" w:hAnsi="Century Schoolbook" w:cs="Century Schoolbook"/>
          <w:color w:val="000000" w:themeColor="text1"/>
        </w:rPr>
        <w:t>r</w:t>
      </w:r>
      <w:r w:rsidR="62EF1668" w:rsidRPr="0085260D">
        <w:rPr>
          <w:rFonts w:ascii="Century Schoolbook" w:eastAsia="Century Schoolbook" w:hAnsi="Century Schoolbook" w:cs="Century Schoolbook"/>
          <w:color w:val="000000" w:themeColor="text1"/>
        </w:rPr>
        <w:t>esearch</w:t>
      </w:r>
      <w:r w:rsidR="1029DCA1" w:rsidRPr="0085260D">
        <w:rPr>
          <w:rFonts w:ascii="Century Schoolbook" w:eastAsia="Century Schoolbook" w:hAnsi="Century Schoolbook" w:cs="Century Schoolbook"/>
          <w:color w:val="000000" w:themeColor="text1"/>
        </w:rPr>
        <w:t>.</w:t>
      </w:r>
      <w:r w:rsidR="00A540A3">
        <w:rPr>
          <w:rFonts w:ascii="Century Schoolbook" w:eastAsia="Century Schoolbook" w:hAnsi="Century Schoolbook" w:cs="Century Schoolbook"/>
          <w:color w:val="000000" w:themeColor="text1"/>
        </w:rPr>
        <w:t xml:space="preserve"> In connection, the </w:t>
      </w:r>
      <w:r w:rsidR="33B3F08B" w:rsidRPr="0085260D">
        <w:rPr>
          <w:rFonts w:ascii="Century Schoolbook" w:eastAsia="Century Schoolbook" w:hAnsi="Century Schoolbook" w:cs="Century Schoolbook"/>
          <w:color w:val="000000" w:themeColor="text1"/>
        </w:rPr>
        <w:t>school</w:t>
      </w:r>
      <w:r w:rsidR="00A540A3">
        <w:rPr>
          <w:rFonts w:ascii="Century Schoolbook" w:eastAsia="Century Schoolbook" w:hAnsi="Century Schoolbook" w:cs="Century Schoolbook"/>
          <w:color w:val="000000" w:themeColor="text1"/>
        </w:rPr>
        <w:t xml:space="preserve"> readiness </w:t>
      </w:r>
      <w:r>
        <w:rPr>
          <w:rFonts w:ascii="Century Schoolbook" w:eastAsia="Century Schoolbook" w:hAnsi="Century Schoolbook" w:cs="Century Schoolbook"/>
          <w:color w:val="000000" w:themeColor="text1"/>
        </w:rPr>
        <w:t xml:space="preserve">at </w:t>
      </w:r>
      <w:r w:rsidR="271281F3" w:rsidRPr="0085260D">
        <w:rPr>
          <w:rFonts w:ascii="Century Schoolbook" w:eastAsia="Century Schoolbook" w:hAnsi="Century Schoolbook" w:cs="Century Schoolbook"/>
          <w:color w:val="000000" w:themeColor="text1"/>
        </w:rPr>
        <w:t>H</w:t>
      </w:r>
      <w:r>
        <w:rPr>
          <w:rFonts w:ascii="Century Schoolbook" w:eastAsia="Century Schoolbook" w:hAnsi="Century Schoolbook" w:cs="Century Schoolbook"/>
          <w:color w:val="000000" w:themeColor="text1"/>
        </w:rPr>
        <w:t>edgerows in Cooper and Rixon</w:t>
      </w:r>
      <w:r w:rsidR="00A540A3">
        <w:rPr>
          <w:rFonts w:ascii="Century Schoolbook" w:eastAsia="Century Schoolbook" w:hAnsi="Century Schoolbook" w:cs="Century Schoolbook"/>
          <w:color w:val="000000" w:themeColor="text1"/>
        </w:rPr>
        <w:t>’s</w:t>
      </w:r>
      <w:r>
        <w:rPr>
          <w:rFonts w:ascii="Century Schoolbook" w:eastAsia="Century Schoolbook" w:hAnsi="Century Schoolbook" w:cs="Century Schoolbook"/>
          <w:color w:val="000000" w:themeColor="text1"/>
        </w:rPr>
        <w:t xml:space="preserve"> chapter</w:t>
      </w:r>
      <w:r w:rsidR="271281F3" w:rsidRPr="0085260D">
        <w:rPr>
          <w:rFonts w:ascii="Century Schoolbook" w:eastAsia="Century Schoolbook" w:hAnsi="Century Schoolbook" w:cs="Century Schoolbook"/>
          <w:color w:val="000000" w:themeColor="text1"/>
        </w:rPr>
        <w:t xml:space="preserve">, uses </w:t>
      </w:r>
      <w:r w:rsidR="2C085A4D" w:rsidRPr="0085260D">
        <w:rPr>
          <w:rFonts w:ascii="Century Schoolbook" w:eastAsia="Century Schoolbook" w:hAnsi="Century Schoolbook" w:cs="Century Schoolbook"/>
          <w:color w:val="000000" w:themeColor="text1"/>
        </w:rPr>
        <w:t>subjective and objective data collection</w:t>
      </w:r>
      <w:r>
        <w:rPr>
          <w:rFonts w:ascii="Century Schoolbook" w:eastAsia="Century Schoolbook" w:hAnsi="Century Schoolbook" w:cs="Century Schoolbook"/>
          <w:color w:val="000000" w:themeColor="text1"/>
        </w:rPr>
        <w:t xml:space="preserve">s.  It promotes </w:t>
      </w:r>
      <w:r w:rsidR="2C085A4D" w:rsidRPr="0085260D">
        <w:rPr>
          <w:rFonts w:ascii="Century Schoolbook" w:eastAsia="Century Schoolbook" w:hAnsi="Century Schoolbook" w:cs="Century Schoolbook"/>
          <w:color w:val="000000" w:themeColor="text1"/>
        </w:rPr>
        <w:t xml:space="preserve">the reputation of </w:t>
      </w:r>
      <w:r w:rsidR="3AB9E5D9" w:rsidRPr="0085260D">
        <w:rPr>
          <w:rFonts w:ascii="Century Schoolbook" w:eastAsia="Century Schoolbook" w:hAnsi="Century Schoolbook" w:cs="Century Schoolbook"/>
          <w:color w:val="000000" w:themeColor="text1"/>
        </w:rPr>
        <w:t>the service</w:t>
      </w:r>
      <w:r w:rsidR="00A540A3">
        <w:rPr>
          <w:rFonts w:ascii="Century Schoolbook" w:eastAsia="Century Schoolbook" w:hAnsi="Century Schoolbook" w:cs="Century Schoolbook"/>
          <w:color w:val="000000" w:themeColor="text1"/>
        </w:rPr>
        <w:t xml:space="preserve"> as it </w:t>
      </w:r>
      <w:r w:rsidR="3A80AD79" w:rsidRPr="0085260D">
        <w:rPr>
          <w:rFonts w:ascii="Century Schoolbook" w:eastAsia="Century Schoolbook" w:hAnsi="Century Schoolbook" w:cs="Century Schoolbook"/>
          <w:color w:val="000000" w:themeColor="text1"/>
        </w:rPr>
        <w:t>prepar</w:t>
      </w:r>
      <w:r w:rsidR="00A540A3">
        <w:rPr>
          <w:rFonts w:ascii="Century Schoolbook" w:eastAsia="Century Schoolbook" w:hAnsi="Century Schoolbook" w:cs="Century Schoolbook"/>
          <w:color w:val="000000" w:themeColor="text1"/>
        </w:rPr>
        <w:t>es</w:t>
      </w:r>
      <w:r w:rsidR="3A80AD79" w:rsidRPr="0085260D">
        <w:rPr>
          <w:rFonts w:ascii="Century Schoolbook" w:eastAsia="Century Schoolbook" w:hAnsi="Century Schoolbook" w:cs="Century Schoolbook"/>
          <w:color w:val="000000" w:themeColor="text1"/>
        </w:rPr>
        <w:t xml:space="preserve"> children for early </w:t>
      </w:r>
      <w:r w:rsidR="00DC1E79" w:rsidRPr="0085260D">
        <w:rPr>
          <w:rFonts w:ascii="Century Schoolbook" w:eastAsia="Century Schoolbook" w:hAnsi="Century Schoolbook" w:cs="Century Schoolbook"/>
          <w:color w:val="000000" w:themeColor="text1"/>
        </w:rPr>
        <w:t>years’</w:t>
      </w:r>
      <w:r>
        <w:rPr>
          <w:rFonts w:ascii="Century Schoolbook" w:eastAsia="Century Schoolbook" w:hAnsi="Century Schoolbook" w:cs="Century Schoolbook"/>
          <w:color w:val="000000" w:themeColor="text1"/>
        </w:rPr>
        <w:t xml:space="preserve"> education</w:t>
      </w:r>
      <w:r w:rsidR="3A80AD79" w:rsidRPr="0085260D">
        <w:rPr>
          <w:rFonts w:ascii="Century Schoolbook" w:eastAsia="Century Schoolbook" w:hAnsi="Century Schoolbook" w:cs="Century Schoolbook"/>
          <w:color w:val="000000" w:themeColor="text1"/>
        </w:rPr>
        <w:t>.</w:t>
      </w:r>
      <w:r w:rsidR="02D6FE95" w:rsidRPr="0085260D">
        <w:rPr>
          <w:rFonts w:ascii="Century Schoolbook" w:eastAsia="Century Schoolbook" w:hAnsi="Century Schoolbook" w:cs="Century Schoolbook"/>
          <w:color w:val="000000" w:themeColor="text1"/>
        </w:rPr>
        <w:t xml:space="preserve">  Sadly, Hedgerow</w:t>
      </w:r>
      <w:r w:rsidR="00A540A3">
        <w:rPr>
          <w:rFonts w:ascii="Century Schoolbook" w:eastAsia="Century Schoolbook" w:hAnsi="Century Schoolbook" w:cs="Century Schoolbook"/>
          <w:color w:val="000000" w:themeColor="text1"/>
        </w:rPr>
        <w:t>s can be in a shortage of funds</w:t>
      </w:r>
      <w:r w:rsidR="5A4B7A05" w:rsidRPr="0085260D">
        <w:rPr>
          <w:rFonts w:ascii="Century Schoolbook" w:eastAsia="Century Schoolbook" w:hAnsi="Century Schoolbook" w:cs="Century Schoolbook"/>
          <w:color w:val="000000" w:themeColor="text1"/>
        </w:rPr>
        <w:t>.</w:t>
      </w:r>
      <w:r w:rsidR="00A540A3">
        <w:rPr>
          <w:rFonts w:ascii="Century Schoolbook" w:eastAsia="Century Schoolbook" w:hAnsi="Century Schoolbook" w:cs="Century Schoolbook"/>
          <w:color w:val="000000" w:themeColor="text1"/>
        </w:rPr>
        <w:t xml:space="preserve"> And so, that reveals an identity of interest in service provision</w:t>
      </w:r>
      <w:r w:rsidR="00F42EA8">
        <w:rPr>
          <w:rFonts w:ascii="Century Schoolbook" w:eastAsia="Century Schoolbook" w:hAnsi="Century Schoolbook" w:cs="Century Schoolbook"/>
          <w:color w:val="000000" w:themeColor="text1"/>
        </w:rPr>
        <w:t xml:space="preserve"> though!</w:t>
      </w:r>
    </w:p>
    <w:p w14:paraId="45DF884B" w14:textId="60B2777B" w:rsidR="173DEDB9" w:rsidRPr="0085260D" w:rsidRDefault="69848BED"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 xml:space="preserve">The </w:t>
      </w:r>
      <w:r w:rsidR="1311C6F1" w:rsidRPr="0085260D">
        <w:rPr>
          <w:rFonts w:ascii="Century Schoolbook" w:eastAsia="Century Schoolbook" w:hAnsi="Century Schoolbook" w:cs="Century Schoolbook"/>
          <w:color w:val="000000" w:themeColor="text1"/>
        </w:rPr>
        <w:t>strengths</w:t>
      </w:r>
      <w:r w:rsidRPr="0085260D">
        <w:rPr>
          <w:rFonts w:ascii="Century Schoolbook" w:eastAsia="Century Schoolbook" w:hAnsi="Century Schoolbook" w:cs="Century Schoolbook"/>
          <w:color w:val="000000" w:themeColor="text1"/>
        </w:rPr>
        <w:t xml:space="preserve"> and weaknesses of using quantitative data to evaluate services </w:t>
      </w:r>
      <w:r w:rsidR="64E558C1" w:rsidRPr="0085260D">
        <w:rPr>
          <w:rFonts w:ascii="Century Schoolbook" w:eastAsia="Century Schoolbook" w:hAnsi="Century Schoolbook" w:cs="Century Schoolbook"/>
          <w:color w:val="000000" w:themeColor="text1"/>
        </w:rPr>
        <w:t xml:space="preserve">are easy to read, </w:t>
      </w:r>
      <w:r w:rsidR="00DC1E79" w:rsidRPr="0085260D">
        <w:rPr>
          <w:rFonts w:ascii="Century Schoolbook" w:eastAsia="Century Schoolbook" w:hAnsi="Century Schoolbook" w:cs="Century Schoolbook"/>
          <w:color w:val="000000" w:themeColor="text1"/>
        </w:rPr>
        <w:t>save</w:t>
      </w:r>
      <w:r w:rsidR="64E558C1" w:rsidRPr="0085260D">
        <w:rPr>
          <w:rFonts w:ascii="Century Schoolbook" w:eastAsia="Century Schoolbook" w:hAnsi="Century Schoolbook" w:cs="Century Schoolbook"/>
          <w:color w:val="000000" w:themeColor="text1"/>
        </w:rPr>
        <w:t xml:space="preserve"> time, can reveal t</w:t>
      </w:r>
      <w:r w:rsidR="69BA892C" w:rsidRPr="0085260D">
        <w:rPr>
          <w:rFonts w:ascii="Century Schoolbook" w:eastAsia="Century Schoolbook" w:hAnsi="Century Schoolbook" w:cs="Century Schoolbook"/>
          <w:color w:val="000000" w:themeColor="text1"/>
        </w:rPr>
        <w:t xml:space="preserve">he current situation quickly and </w:t>
      </w:r>
      <w:r w:rsidR="00DC1E79" w:rsidRPr="0085260D">
        <w:rPr>
          <w:rFonts w:ascii="Century Schoolbook" w:eastAsia="Century Schoolbook" w:hAnsi="Century Schoolbook" w:cs="Century Schoolbook"/>
          <w:color w:val="000000" w:themeColor="text1"/>
        </w:rPr>
        <w:t>promote</w:t>
      </w:r>
      <w:r w:rsidR="69BA892C" w:rsidRPr="0085260D">
        <w:rPr>
          <w:rFonts w:ascii="Century Schoolbook" w:eastAsia="Century Schoolbook" w:hAnsi="Century Schoolbook" w:cs="Century Schoolbook"/>
          <w:color w:val="000000" w:themeColor="text1"/>
        </w:rPr>
        <w:t xml:space="preserve"> </w:t>
      </w:r>
      <w:r w:rsidR="26D7D49B" w:rsidRPr="0085260D">
        <w:rPr>
          <w:rFonts w:ascii="Century Schoolbook" w:eastAsia="Century Schoolbook" w:hAnsi="Century Schoolbook" w:cs="Century Schoolbook"/>
          <w:color w:val="000000" w:themeColor="text1"/>
        </w:rPr>
        <w:t>numeracy skills</w:t>
      </w:r>
      <w:r w:rsidR="69BA892C" w:rsidRPr="0085260D">
        <w:rPr>
          <w:rFonts w:ascii="Century Schoolbook" w:eastAsia="Century Schoolbook" w:hAnsi="Century Schoolbook" w:cs="Century Schoolbook"/>
          <w:color w:val="000000" w:themeColor="text1"/>
        </w:rPr>
        <w:t>.</w:t>
      </w:r>
      <w:r w:rsidR="52D1C9B7" w:rsidRPr="0085260D">
        <w:rPr>
          <w:rFonts w:ascii="Century Schoolbook" w:eastAsia="Century Schoolbook" w:hAnsi="Century Schoolbook" w:cs="Century Schoolbook"/>
          <w:color w:val="000000" w:themeColor="text1"/>
        </w:rPr>
        <w:t xml:space="preserve">  On the </w:t>
      </w:r>
      <w:r w:rsidR="1C46133B" w:rsidRPr="0085260D">
        <w:rPr>
          <w:rFonts w:ascii="Century Schoolbook" w:eastAsia="Century Schoolbook" w:hAnsi="Century Schoolbook" w:cs="Century Schoolbook"/>
          <w:color w:val="000000" w:themeColor="text1"/>
        </w:rPr>
        <w:t>weaknesses</w:t>
      </w:r>
      <w:r w:rsidR="52D1C9B7" w:rsidRPr="0085260D">
        <w:rPr>
          <w:rFonts w:ascii="Century Schoolbook" w:eastAsia="Century Schoolbook" w:hAnsi="Century Schoolbook" w:cs="Century Schoolbook"/>
          <w:color w:val="000000" w:themeColor="text1"/>
        </w:rPr>
        <w:t>,</w:t>
      </w:r>
      <w:r w:rsidR="424650FC" w:rsidRPr="0085260D">
        <w:rPr>
          <w:rFonts w:ascii="Century Schoolbook" w:eastAsia="Century Schoolbook" w:hAnsi="Century Schoolbook" w:cs="Century Schoolbook"/>
          <w:color w:val="000000" w:themeColor="text1"/>
        </w:rPr>
        <w:t xml:space="preserve"> interpreting the numeric data </w:t>
      </w:r>
      <w:r w:rsidR="00B52290">
        <w:rPr>
          <w:rFonts w:ascii="Century Schoolbook" w:eastAsia="Century Schoolbook" w:hAnsi="Century Schoolbook" w:cs="Century Schoolbook"/>
          <w:color w:val="000000" w:themeColor="text1"/>
        </w:rPr>
        <w:t xml:space="preserve">statistically </w:t>
      </w:r>
      <w:r w:rsidR="424650FC" w:rsidRPr="0085260D">
        <w:rPr>
          <w:rFonts w:ascii="Century Schoolbook" w:eastAsia="Century Schoolbook" w:hAnsi="Century Schoolbook" w:cs="Century Schoolbook"/>
          <w:color w:val="000000" w:themeColor="text1"/>
        </w:rPr>
        <w:t>can be difficult a</w:t>
      </w:r>
      <w:r w:rsidR="252F70F4" w:rsidRPr="0085260D">
        <w:rPr>
          <w:rFonts w:ascii="Century Schoolbook" w:eastAsia="Century Schoolbook" w:hAnsi="Century Schoolbook" w:cs="Century Schoolbook"/>
          <w:color w:val="000000" w:themeColor="text1"/>
        </w:rPr>
        <w:t xml:space="preserve">nd </w:t>
      </w:r>
      <w:r w:rsidR="0AF5E932" w:rsidRPr="0085260D">
        <w:rPr>
          <w:rFonts w:ascii="Century Schoolbook" w:eastAsia="Century Schoolbook" w:hAnsi="Century Schoolbook" w:cs="Century Schoolbook"/>
          <w:color w:val="000000" w:themeColor="text1"/>
        </w:rPr>
        <w:t xml:space="preserve">long numbers while </w:t>
      </w:r>
      <w:r w:rsidR="0085260D" w:rsidRPr="0085260D">
        <w:rPr>
          <w:rFonts w:ascii="Century Schoolbook" w:eastAsia="Century Schoolbook" w:hAnsi="Century Schoolbook" w:cs="Century Schoolbook"/>
          <w:color w:val="000000" w:themeColor="text1"/>
        </w:rPr>
        <w:t>in a short form</w:t>
      </w:r>
      <w:r w:rsidR="0AF5E932" w:rsidRPr="0085260D">
        <w:rPr>
          <w:rFonts w:ascii="Century Schoolbook" w:eastAsia="Century Schoolbook" w:hAnsi="Century Schoolbook" w:cs="Century Schoolbook"/>
          <w:color w:val="000000" w:themeColor="text1"/>
        </w:rPr>
        <w:t>.</w:t>
      </w:r>
      <w:r w:rsidR="424650FC" w:rsidRPr="0085260D">
        <w:rPr>
          <w:rFonts w:ascii="Century Schoolbook" w:eastAsia="Century Schoolbook" w:hAnsi="Century Schoolbook" w:cs="Century Schoolbook"/>
          <w:color w:val="000000" w:themeColor="text1"/>
        </w:rPr>
        <w:t xml:space="preserve">  </w:t>
      </w:r>
      <w:r w:rsidR="52D1C9B7" w:rsidRPr="0085260D">
        <w:rPr>
          <w:rFonts w:ascii="Century Schoolbook" w:eastAsia="Century Schoolbook" w:hAnsi="Century Schoolbook" w:cs="Century Schoolbook"/>
          <w:color w:val="000000" w:themeColor="text1"/>
        </w:rPr>
        <w:t xml:space="preserve"> </w:t>
      </w:r>
      <w:r w:rsidR="64E558C1" w:rsidRPr="0085260D">
        <w:rPr>
          <w:rFonts w:ascii="Century Schoolbook" w:eastAsia="Century Schoolbook" w:hAnsi="Century Schoolbook" w:cs="Century Schoolbook"/>
          <w:color w:val="000000" w:themeColor="text1"/>
        </w:rPr>
        <w:t xml:space="preserve"> </w:t>
      </w:r>
    </w:p>
    <w:p w14:paraId="24331706" w14:textId="20BD49A7" w:rsidR="173DEDB9" w:rsidRPr="0085260D" w:rsidRDefault="173DEDB9" w:rsidP="699F0D68">
      <w:pPr>
        <w:shd w:val="clear" w:color="auto" w:fill="FFFFFF" w:themeFill="background1"/>
        <w:spacing w:after="0"/>
        <w:rPr>
          <w:rFonts w:ascii="Century Schoolbook" w:eastAsia="Century Schoolbook" w:hAnsi="Century Schoolbook" w:cs="Century Schoolbook"/>
          <w:color w:val="000000" w:themeColor="text1"/>
        </w:rPr>
      </w:pPr>
    </w:p>
    <w:p w14:paraId="3F012F5C" w14:textId="4185E7CC" w:rsidR="173DEDB9" w:rsidRPr="0085260D" w:rsidRDefault="449BF061" w:rsidP="699F0D68">
      <w:pPr>
        <w:shd w:val="clear" w:color="auto" w:fill="FFFFFF" w:themeFill="background1"/>
        <w:spacing w:after="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(PART 3) Identify issues raised in the report and discuss how they relate to the wellbeing of children and young people, drawing on your learning from KE206.</w:t>
      </w:r>
    </w:p>
    <w:p w14:paraId="01E34B2E" w14:textId="1917BD71" w:rsidR="3E6C05A5" w:rsidRPr="0085260D" w:rsidRDefault="24A33B66" w:rsidP="63AC6CFA">
      <w:pPr>
        <w:shd w:val="clear" w:color="auto" w:fill="FFFFFF" w:themeFill="background1"/>
        <w:spacing w:after="0"/>
        <w:ind w:firstLine="720"/>
        <w:rPr>
          <w:rFonts w:ascii="Century Schoolbook" w:eastAsia="Century Schoolbook" w:hAnsi="Century Schoolbook" w:cs="Century Schoolbook"/>
        </w:rPr>
      </w:pPr>
      <w:r w:rsidRPr="0085260D">
        <w:rPr>
          <w:rFonts w:ascii="Century Schoolbook" w:eastAsia="Century Schoolbook" w:hAnsi="Century Schoolbook" w:cs="Century Schoolbook"/>
          <w:color w:val="000000" w:themeColor="text1"/>
        </w:rPr>
        <w:t xml:space="preserve">Wellbeing </w:t>
      </w:r>
      <w:r w:rsidR="02100CE3" w:rsidRPr="0085260D">
        <w:rPr>
          <w:rFonts w:ascii="Century Schoolbook" w:eastAsia="Century Schoolbook" w:hAnsi="Century Schoolbook" w:cs="Century Schoolbook"/>
          <w:color w:val="000000" w:themeColor="text1"/>
        </w:rPr>
        <w:t xml:space="preserve">is about children </w:t>
      </w:r>
      <w:r w:rsidR="5585816C" w:rsidRPr="0085260D">
        <w:rPr>
          <w:rFonts w:ascii="Century Schoolbook" w:eastAsia="Century Schoolbook" w:hAnsi="Century Schoolbook" w:cs="Century Schoolbook"/>
          <w:color w:val="000000" w:themeColor="text1"/>
        </w:rPr>
        <w:t xml:space="preserve">and young people’s </w:t>
      </w:r>
      <w:r w:rsidR="02100CE3" w:rsidRPr="0085260D">
        <w:rPr>
          <w:rFonts w:ascii="Century Schoolbook" w:eastAsia="Century Schoolbook" w:hAnsi="Century Schoolbook" w:cs="Century Schoolbook"/>
          <w:color w:val="000000" w:themeColor="text1"/>
        </w:rPr>
        <w:t xml:space="preserve">good living.  It </w:t>
      </w:r>
      <w:r w:rsidR="41C5B464" w:rsidRPr="0085260D">
        <w:rPr>
          <w:rFonts w:ascii="Century Schoolbook" w:eastAsia="Century Schoolbook" w:hAnsi="Century Schoolbook" w:cs="Century Schoolbook"/>
          <w:color w:val="000000" w:themeColor="text1"/>
        </w:rPr>
        <w:t xml:space="preserve">can be a </w:t>
      </w:r>
      <w:r w:rsidR="41C5B464" w:rsidRPr="0085260D">
        <w:rPr>
          <w:rFonts w:ascii="Century Schoolbook" w:eastAsia="Century Schoolbook" w:hAnsi="Century Schoolbook" w:cs="Century Schoolbook"/>
        </w:rPr>
        <w:t xml:space="preserve">modern childhood with happy and carefree time for most and difficult for the rest.  Children can have unhappy instances </w:t>
      </w:r>
      <w:r w:rsidR="7ECDF248" w:rsidRPr="0085260D">
        <w:rPr>
          <w:rFonts w:ascii="Century Schoolbook" w:eastAsia="Century Schoolbook" w:hAnsi="Century Schoolbook" w:cs="Century Schoolbook"/>
        </w:rPr>
        <w:t xml:space="preserve">and others happy ones while </w:t>
      </w:r>
      <w:r w:rsidR="0293AE7C" w:rsidRPr="0085260D">
        <w:rPr>
          <w:rFonts w:ascii="Century Schoolbook" w:eastAsia="Century Schoolbook" w:hAnsi="Century Schoolbook" w:cs="Century Schoolbook"/>
        </w:rPr>
        <w:t xml:space="preserve">at </w:t>
      </w:r>
      <w:r w:rsidR="38ED61E4" w:rsidRPr="0085260D">
        <w:rPr>
          <w:rFonts w:ascii="Century Schoolbook" w:eastAsia="Century Schoolbook" w:hAnsi="Century Schoolbook" w:cs="Century Schoolbook"/>
        </w:rPr>
        <w:t>s</w:t>
      </w:r>
      <w:r w:rsidR="41C5B464" w:rsidRPr="0085260D">
        <w:rPr>
          <w:rFonts w:ascii="Century Schoolbook" w:eastAsia="Century Schoolbook" w:hAnsi="Century Schoolbook" w:cs="Century Schoolbook"/>
        </w:rPr>
        <w:t xml:space="preserve">chool, </w:t>
      </w:r>
      <w:r w:rsidR="66664A2E" w:rsidRPr="0085260D">
        <w:rPr>
          <w:rFonts w:ascii="Century Schoolbook" w:eastAsia="Century Schoolbook" w:hAnsi="Century Schoolbook" w:cs="Century Schoolbook"/>
        </w:rPr>
        <w:t xml:space="preserve">with </w:t>
      </w:r>
      <w:r w:rsidR="41C5B464" w:rsidRPr="0085260D">
        <w:rPr>
          <w:rFonts w:ascii="Century Schoolbook" w:eastAsia="Century Schoolbook" w:hAnsi="Century Schoolbook" w:cs="Century Schoolbook"/>
        </w:rPr>
        <w:t>friends, and communities</w:t>
      </w:r>
      <w:r w:rsidR="68B12F0E" w:rsidRPr="0085260D">
        <w:rPr>
          <w:rFonts w:ascii="Century Schoolbook" w:eastAsia="Century Schoolbook" w:hAnsi="Century Schoolbook" w:cs="Century Schoolbook"/>
        </w:rPr>
        <w:t xml:space="preserve"> while connecting</w:t>
      </w:r>
      <w:r w:rsidR="009370F5">
        <w:rPr>
          <w:rFonts w:ascii="Century Schoolbook" w:eastAsia="Century Schoolbook" w:hAnsi="Century Schoolbook" w:cs="Century Schoolbook"/>
        </w:rPr>
        <w:t xml:space="preserve"> for a social change</w:t>
      </w:r>
      <w:r w:rsidR="68B12F0E" w:rsidRPr="0085260D">
        <w:rPr>
          <w:rFonts w:ascii="Century Schoolbook" w:eastAsia="Century Schoolbook" w:hAnsi="Century Schoolbook" w:cs="Century Schoolbook"/>
        </w:rPr>
        <w:t xml:space="preserve">.  </w:t>
      </w:r>
      <w:r w:rsidR="538537C5" w:rsidRPr="0085260D">
        <w:rPr>
          <w:rFonts w:ascii="Century Schoolbook" w:eastAsia="Century Schoolbook" w:hAnsi="Century Schoolbook" w:cs="Century Schoolbook"/>
        </w:rPr>
        <w:t xml:space="preserve">A good childhood report </w:t>
      </w:r>
      <w:r w:rsidR="009370F5">
        <w:rPr>
          <w:rFonts w:ascii="Century Schoolbook" w:eastAsia="Century Schoolbook" w:hAnsi="Century Schoolbook" w:cs="Century Schoolbook"/>
        </w:rPr>
        <w:t>in Cooper and Rixon’s chapte</w:t>
      </w:r>
      <w:r w:rsidR="00A11340">
        <w:rPr>
          <w:rFonts w:ascii="Century Schoolbook" w:eastAsia="Century Schoolbook" w:hAnsi="Century Schoolbook" w:cs="Century Schoolbook"/>
        </w:rPr>
        <w:t xml:space="preserve">r </w:t>
      </w:r>
      <w:r w:rsidR="009370F5">
        <w:rPr>
          <w:rFonts w:ascii="Century Schoolbook" w:eastAsia="Century Schoolbook" w:hAnsi="Century Schoolbook" w:cs="Century Schoolbook"/>
        </w:rPr>
        <w:t>i</w:t>
      </w:r>
      <w:r w:rsidR="538537C5" w:rsidRPr="0085260D">
        <w:rPr>
          <w:rFonts w:ascii="Century Schoolbook" w:eastAsia="Century Schoolbook" w:hAnsi="Century Schoolbook" w:cs="Century Schoolbook"/>
        </w:rPr>
        <w:t xml:space="preserve">s a good example </w:t>
      </w:r>
      <w:r w:rsidR="009370F5">
        <w:rPr>
          <w:rFonts w:ascii="Century Schoolbook" w:eastAsia="Century Schoolbook" w:hAnsi="Century Schoolbook" w:cs="Century Schoolbook"/>
        </w:rPr>
        <w:t xml:space="preserve">in connection </w:t>
      </w:r>
      <w:r w:rsidR="00F42EA8">
        <w:rPr>
          <w:rFonts w:ascii="Century Schoolbook" w:eastAsia="Century Schoolbook" w:hAnsi="Century Schoolbook" w:cs="Century Schoolbook"/>
        </w:rPr>
        <w:t>with</w:t>
      </w:r>
      <w:r w:rsidR="009370F5">
        <w:rPr>
          <w:rFonts w:ascii="Century Schoolbook" w:eastAsia="Century Schoolbook" w:hAnsi="Century Schoolbook" w:cs="Century Schoolbook"/>
        </w:rPr>
        <w:t xml:space="preserve"> </w:t>
      </w:r>
      <w:r w:rsidR="00A11340">
        <w:rPr>
          <w:rFonts w:ascii="Century Schoolbook" w:eastAsia="Century Schoolbook" w:hAnsi="Century Schoolbook" w:cs="Century Schoolbook"/>
        </w:rPr>
        <w:t xml:space="preserve">TKN </w:t>
      </w:r>
      <w:r w:rsidR="538537C5" w:rsidRPr="0085260D">
        <w:rPr>
          <w:rFonts w:ascii="Century Schoolbook" w:eastAsia="Century Schoolbook" w:hAnsi="Century Schoolbook" w:cs="Century Schoolbook"/>
        </w:rPr>
        <w:t xml:space="preserve">because it details </w:t>
      </w:r>
      <w:r w:rsidR="00A11340">
        <w:rPr>
          <w:rFonts w:ascii="Century Schoolbook" w:eastAsia="Century Schoolbook" w:hAnsi="Century Schoolbook" w:cs="Century Schoolbook"/>
        </w:rPr>
        <w:t>children</w:t>
      </w:r>
      <w:r w:rsidR="00B833B9">
        <w:rPr>
          <w:rFonts w:ascii="Century Schoolbook" w:eastAsia="Century Schoolbook" w:hAnsi="Century Schoolbook" w:cs="Century Schoolbook"/>
        </w:rPr>
        <w:t xml:space="preserve">’s </w:t>
      </w:r>
      <w:r w:rsidR="6B5B8420" w:rsidRPr="0085260D">
        <w:rPr>
          <w:rFonts w:ascii="Century Schoolbook" w:eastAsia="Century Schoolbook" w:hAnsi="Century Schoolbook" w:cs="Century Schoolbook"/>
        </w:rPr>
        <w:t>wellbeing</w:t>
      </w:r>
      <w:r w:rsidR="538537C5" w:rsidRPr="0085260D">
        <w:rPr>
          <w:rFonts w:ascii="Century Schoolbook" w:eastAsia="Century Schoolbook" w:hAnsi="Century Schoolbook" w:cs="Century Schoolbook"/>
        </w:rPr>
        <w:t xml:space="preserve"> from 0 to 18 years.</w:t>
      </w:r>
      <w:r w:rsidR="00A11340">
        <w:rPr>
          <w:rFonts w:ascii="Century Schoolbook" w:eastAsia="Century Schoolbook" w:hAnsi="Century Schoolbook" w:cs="Century Schoolbook"/>
        </w:rPr>
        <w:t xml:space="preserve">  A good childhood report</w:t>
      </w:r>
      <w:r w:rsidR="009370F5">
        <w:rPr>
          <w:rFonts w:ascii="Century Schoolbook" w:eastAsia="Century Schoolbook" w:hAnsi="Century Schoolbook" w:cs="Century Schoolbook"/>
        </w:rPr>
        <w:t xml:space="preserve"> </w:t>
      </w:r>
      <w:r w:rsidR="75B42D14" w:rsidRPr="0085260D">
        <w:rPr>
          <w:rFonts w:ascii="Century Schoolbook" w:eastAsia="Century Schoolbook" w:hAnsi="Century Schoolbook" w:cs="Century Schoolbook"/>
        </w:rPr>
        <w:t>collects its information subjectively and objectively</w:t>
      </w:r>
      <w:r w:rsidR="00B833B9">
        <w:rPr>
          <w:rFonts w:ascii="Century Schoolbook" w:eastAsia="Century Schoolbook" w:hAnsi="Century Schoolbook" w:cs="Century Schoolbook"/>
        </w:rPr>
        <w:t>.  T</w:t>
      </w:r>
      <w:r w:rsidR="00A11340">
        <w:rPr>
          <w:rFonts w:ascii="Century Schoolbook" w:eastAsia="Century Schoolbook" w:hAnsi="Century Schoolbook" w:cs="Century Schoolbook"/>
        </w:rPr>
        <w:t>hat connects to TKN quantitative</w:t>
      </w:r>
      <w:r w:rsidR="00B833B9">
        <w:rPr>
          <w:rFonts w:ascii="Century Schoolbook" w:eastAsia="Century Schoolbook" w:hAnsi="Century Schoolbook" w:cs="Century Schoolbook"/>
        </w:rPr>
        <w:t xml:space="preserve">ly </w:t>
      </w:r>
      <w:r w:rsidR="00A11340">
        <w:rPr>
          <w:rFonts w:ascii="Century Schoolbook" w:eastAsia="Century Schoolbook" w:hAnsi="Century Schoolbook" w:cs="Century Schoolbook"/>
        </w:rPr>
        <w:t>while improving the children’s wellbeing</w:t>
      </w:r>
      <w:r w:rsidR="57B36C8C" w:rsidRPr="0085260D">
        <w:rPr>
          <w:rFonts w:ascii="Century Schoolbook" w:eastAsia="Century Schoolbook" w:hAnsi="Century Schoolbook" w:cs="Century Schoolbook"/>
        </w:rPr>
        <w:t>.</w:t>
      </w:r>
      <w:r w:rsidR="4075E1E8" w:rsidRPr="0085260D">
        <w:rPr>
          <w:rFonts w:ascii="Century Schoolbook" w:eastAsia="Century Schoolbook" w:hAnsi="Century Schoolbook" w:cs="Century Schoolbook"/>
        </w:rPr>
        <w:t xml:space="preserve">  The child of our time </w:t>
      </w:r>
      <w:r w:rsidR="6F78D2D5" w:rsidRPr="0085260D">
        <w:rPr>
          <w:rFonts w:ascii="Century Schoolbook" w:eastAsia="Century Schoolbook" w:hAnsi="Century Schoolbook" w:cs="Century Schoolbook"/>
        </w:rPr>
        <w:t xml:space="preserve">in </w:t>
      </w:r>
      <w:r w:rsidR="00B80661">
        <w:rPr>
          <w:rFonts w:ascii="Century Schoolbook" w:eastAsia="Century Schoolbook" w:hAnsi="Century Schoolbook" w:cs="Century Schoolbook"/>
        </w:rPr>
        <w:t xml:space="preserve">Cooper and Rixon’s chapter </w:t>
      </w:r>
      <w:r w:rsidR="00A11340">
        <w:rPr>
          <w:rFonts w:ascii="Century Schoolbook" w:eastAsia="Century Schoolbook" w:hAnsi="Century Schoolbook" w:cs="Century Schoolbook"/>
        </w:rPr>
        <w:t xml:space="preserve">describes </w:t>
      </w:r>
      <w:r w:rsidR="4075E1E8" w:rsidRPr="0085260D">
        <w:rPr>
          <w:rFonts w:ascii="Century Schoolbook" w:eastAsia="Century Schoolbook" w:hAnsi="Century Schoolbook" w:cs="Century Schoolbook"/>
        </w:rPr>
        <w:t xml:space="preserve">children’s happiness </w:t>
      </w:r>
      <w:r w:rsidR="70AC20D9" w:rsidRPr="0085260D">
        <w:rPr>
          <w:rFonts w:ascii="Century Schoolbook" w:eastAsia="Century Schoolbook" w:hAnsi="Century Schoolbook" w:cs="Century Schoolbook"/>
        </w:rPr>
        <w:t xml:space="preserve">while </w:t>
      </w:r>
      <w:r w:rsidR="4075E1E8" w:rsidRPr="0085260D">
        <w:rPr>
          <w:rFonts w:ascii="Century Schoolbook" w:eastAsia="Century Schoolbook" w:hAnsi="Century Schoolbook" w:cs="Century Schoolbook"/>
        </w:rPr>
        <w:t xml:space="preserve">laughing, living in a palace, </w:t>
      </w:r>
      <w:r w:rsidR="46E68C9B" w:rsidRPr="0085260D">
        <w:rPr>
          <w:rFonts w:ascii="Century Schoolbook" w:eastAsia="Century Schoolbook" w:hAnsi="Century Schoolbook" w:cs="Century Schoolbook"/>
        </w:rPr>
        <w:t xml:space="preserve">and </w:t>
      </w:r>
      <w:r w:rsidR="4075E1E8" w:rsidRPr="0085260D">
        <w:rPr>
          <w:rFonts w:ascii="Century Schoolbook" w:eastAsia="Century Schoolbook" w:hAnsi="Century Schoolbook" w:cs="Century Schoolbook"/>
        </w:rPr>
        <w:t>having friend</w:t>
      </w:r>
      <w:r w:rsidR="52CB9D1F" w:rsidRPr="0085260D">
        <w:rPr>
          <w:rFonts w:ascii="Century Schoolbook" w:eastAsia="Century Schoolbook" w:hAnsi="Century Schoolbook" w:cs="Century Schoolbook"/>
        </w:rPr>
        <w:t>s</w:t>
      </w:r>
      <w:r w:rsidR="00B80661">
        <w:rPr>
          <w:rFonts w:ascii="Century Schoolbook" w:eastAsia="Century Schoolbook" w:hAnsi="Century Schoolbook" w:cs="Century Schoolbook"/>
        </w:rPr>
        <w:t xml:space="preserve"> that the impact report embraces</w:t>
      </w:r>
      <w:r w:rsidR="39D49E5E" w:rsidRPr="0085260D">
        <w:rPr>
          <w:rFonts w:ascii="Century Schoolbook" w:eastAsia="Century Schoolbook" w:hAnsi="Century Schoolbook" w:cs="Century Schoolbook"/>
        </w:rPr>
        <w:t>.</w:t>
      </w:r>
      <w:r w:rsidR="00B80661">
        <w:rPr>
          <w:rFonts w:ascii="Century Schoolbook" w:eastAsia="Century Schoolbook" w:hAnsi="Century Schoolbook" w:cs="Century Schoolbook"/>
        </w:rPr>
        <w:t xml:space="preserve">  </w:t>
      </w:r>
      <w:r w:rsidR="33FEA312" w:rsidRPr="0085260D">
        <w:rPr>
          <w:rFonts w:ascii="Century Schoolbook" w:eastAsia="Century Schoolbook" w:hAnsi="Century Schoolbook" w:cs="Century Schoolbook"/>
        </w:rPr>
        <w:t xml:space="preserve">The impact report </w:t>
      </w:r>
      <w:r w:rsidR="4B05FC27" w:rsidRPr="0085260D">
        <w:rPr>
          <w:rFonts w:ascii="Century Schoolbook" w:eastAsia="Century Schoolbook" w:hAnsi="Century Schoolbook" w:cs="Century Schoolbook"/>
        </w:rPr>
        <w:t>is about</w:t>
      </w:r>
      <w:r w:rsidR="33FEA312" w:rsidRPr="0085260D">
        <w:rPr>
          <w:rFonts w:ascii="Century Schoolbook" w:eastAsia="Century Schoolbook" w:hAnsi="Century Schoolbook" w:cs="Century Schoolbook"/>
        </w:rPr>
        <w:t xml:space="preserve"> children </w:t>
      </w:r>
      <w:r w:rsidR="051EB0F2" w:rsidRPr="0085260D">
        <w:rPr>
          <w:rFonts w:ascii="Century Schoolbook" w:eastAsia="Century Schoolbook" w:hAnsi="Century Schoolbook" w:cs="Century Schoolbook"/>
        </w:rPr>
        <w:t>having fun</w:t>
      </w:r>
      <w:r w:rsidR="33FEA312" w:rsidRPr="0085260D">
        <w:rPr>
          <w:rFonts w:ascii="Century Schoolbook" w:eastAsia="Century Schoolbook" w:hAnsi="Century Schoolbook" w:cs="Century Schoolbook"/>
        </w:rPr>
        <w:t xml:space="preserve"> and </w:t>
      </w:r>
      <w:r w:rsidR="05704566" w:rsidRPr="0085260D">
        <w:rPr>
          <w:rFonts w:ascii="Century Schoolbook" w:eastAsia="Century Schoolbook" w:hAnsi="Century Schoolbook" w:cs="Century Schoolbook"/>
        </w:rPr>
        <w:t>playing</w:t>
      </w:r>
      <w:r w:rsidR="4306E567" w:rsidRPr="0085260D">
        <w:rPr>
          <w:rFonts w:ascii="Century Schoolbook" w:eastAsia="Century Schoolbook" w:hAnsi="Century Schoolbook" w:cs="Century Schoolbook"/>
        </w:rPr>
        <w:t xml:space="preserve"> while </w:t>
      </w:r>
      <w:r w:rsidR="4786BB2C" w:rsidRPr="0085260D">
        <w:rPr>
          <w:rFonts w:ascii="Century Schoolbook" w:eastAsia="Century Schoolbook" w:hAnsi="Century Schoolbook" w:cs="Century Schoolbook"/>
        </w:rPr>
        <w:t>making connections for a change</w:t>
      </w:r>
      <w:r w:rsidR="33FEA312" w:rsidRPr="0085260D">
        <w:rPr>
          <w:rFonts w:ascii="Century Schoolbook" w:eastAsia="Century Schoolbook" w:hAnsi="Century Schoolbook" w:cs="Century Schoolbook"/>
        </w:rPr>
        <w:t>.  The wellbeing of children</w:t>
      </w:r>
      <w:r w:rsidR="1C2C6BA6" w:rsidRPr="0085260D">
        <w:rPr>
          <w:rFonts w:ascii="Century Schoolbook" w:eastAsia="Century Schoolbook" w:hAnsi="Century Schoolbook" w:cs="Century Schoolbook"/>
        </w:rPr>
        <w:t xml:space="preserve"> requires support</w:t>
      </w:r>
      <w:r w:rsidR="3F0A351C" w:rsidRPr="0085260D">
        <w:rPr>
          <w:rFonts w:ascii="Century Schoolbook" w:eastAsia="Century Schoolbook" w:hAnsi="Century Schoolbook" w:cs="Century Schoolbook"/>
        </w:rPr>
        <w:t xml:space="preserve"> and measures that can give it a go.  That can be </w:t>
      </w:r>
      <w:r w:rsidR="0EFF2D8A" w:rsidRPr="0085260D">
        <w:rPr>
          <w:rFonts w:ascii="Century Schoolbook" w:eastAsia="Century Schoolbook" w:hAnsi="Century Schoolbook" w:cs="Century Schoolbook"/>
        </w:rPr>
        <w:t>subjective</w:t>
      </w:r>
      <w:r w:rsidR="3F0A351C" w:rsidRPr="0085260D">
        <w:rPr>
          <w:rFonts w:ascii="Century Schoolbook" w:eastAsia="Century Schoolbook" w:hAnsi="Century Schoolbook" w:cs="Century Schoolbook"/>
        </w:rPr>
        <w:t xml:space="preserve"> or </w:t>
      </w:r>
      <w:r w:rsidR="2F64376D" w:rsidRPr="0085260D">
        <w:rPr>
          <w:rFonts w:ascii="Century Schoolbook" w:eastAsia="Century Schoolbook" w:hAnsi="Century Schoolbook" w:cs="Century Schoolbook"/>
        </w:rPr>
        <w:t>objective</w:t>
      </w:r>
      <w:r w:rsidR="3F0A351C" w:rsidRPr="0085260D">
        <w:rPr>
          <w:rFonts w:ascii="Century Schoolbook" w:eastAsia="Century Schoolbook" w:hAnsi="Century Schoolbook" w:cs="Century Schoolbook"/>
        </w:rPr>
        <w:t xml:space="preserve"> while c</w:t>
      </w:r>
      <w:r w:rsidR="33119E62" w:rsidRPr="0085260D">
        <w:rPr>
          <w:rFonts w:ascii="Century Schoolbook" w:eastAsia="Century Schoolbook" w:hAnsi="Century Schoolbook" w:cs="Century Schoolbook"/>
        </w:rPr>
        <w:t>ollecting statistics about their age, meals they eat and games they play each day.</w:t>
      </w:r>
      <w:r w:rsidR="1311635B" w:rsidRPr="0085260D">
        <w:rPr>
          <w:rFonts w:ascii="Century Schoolbook" w:eastAsia="Century Schoolbook" w:hAnsi="Century Schoolbook" w:cs="Century Schoolbook"/>
        </w:rPr>
        <w:t xml:space="preserve">  The Office of National statistics </w:t>
      </w:r>
      <w:r w:rsidR="00B80661">
        <w:rPr>
          <w:rFonts w:ascii="Century Schoolbook" w:eastAsia="Century Schoolbook" w:hAnsi="Century Schoolbook" w:cs="Century Schoolbook"/>
        </w:rPr>
        <w:t xml:space="preserve">in Cooper and Rixon’s chapter relates to the impact report </w:t>
      </w:r>
      <w:r w:rsidR="1311635B" w:rsidRPr="0085260D">
        <w:rPr>
          <w:rFonts w:ascii="Century Schoolbook" w:eastAsia="Century Schoolbook" w:hAnsi="Century Schoolbook" w:cs="Century Schoolbook"/>
        </w:rPr>
        <w:t>subjective</w:t>
      </w:r>
      <w:r w:rsidR="00B80661">
        <w:rPr>
          <w:rFonts w:ascii="Century Schoolbook" w:eastAsia="Century Schoolbook" w:hAnsi="Century Schoolbook" w:cs="Century Schoolbook"/>
        </w:rPr>
        <w:t>ly</w:t>
      </w:r>
      <w:r w:rsidR="1311635B" w:rsidRPr="0085260D">
        <w:rPr>
          <w:rFonts w:ascii="Century Schoolbook" w:eastAsia="Century Schoolbook" w:hAnsi="Century Schoolbook" w:cs="Century Schoolbook"/>
        </w:rPr>
        <w:t xml:space="preserve"> and objective</w:t>
      </w:r>
      <w:r w:rsidR="00B80661">
        <w:rPr>
          <w:rFonts w:ascii="Century Schoolbook" w:eastAsia="Century Schoolbook" w:hAnsi="Century Schoolbook" w:cs="Century Schoolbook"/>
        </w:rPr>
        <w:t>ly with</w:t>
      </w:r>
      <w:r w:rsidR="1311635B" w:rsidRPr="0085260D">
        <w:rPr>
          <w:rFonts w:ascii="Century Schoolbook" w:eastAsia="Century Schoolbook" w:hAnsi="Century Schoolbook" w:cs="Century Schoolbook"/>
        </w:rPr>
        <w:t xml:space="preserve"> </w:t>
      </w:r>
      <w:r w:rsidR="1311635B" w:rsidRPr="0085260D">
        <w:rPr>
          <w:rFonts w:ascii="Century Schoolbook" w:eastAsia="Century Schoolbook" w:hAnsi="Century Schoolbook" w:cs="Century Schoolbook"/>
        </w:rPr>
        <w:lastRenderedPageBreak/>
        <w:t>measures while making an improvement on the children’s wellbeing</w:t>
      </w:r>
      <w:r w:rsidR="00B80661">
        <w:rPr>
          <w:rFonts w:ascii="Century Schoolbook" w:eastAsia="Century Schoolbook" w:hAnsi="Century Schoolbook" w:cs="Century Schoolbook"/>
        </w:rPr>
        <w:t xml:space="preserve">.  That can be on the </w:t>
      </w:r>
      <w:r w:rsidR="00B80661" w:rsidRPr="00B80661">
        <w:rPr>
          <w:rFonts w:ascii="Century Schoolbook" w:eastAsia="Century Schoolbook" w:hAnsi="Century Schoolbook" w:cs="Century Schoolbook"/>
        </w:rPr>
        <w:t xml:space="preserve">39% of London’s children </w:t>
      </w:r>
      <w:r w:rsidR="00DC1E79" w:rsidRPr="00B80661">
        <w:rPr>
          <w:rFonts w:ascii="Century Schoolbook" w:eastAsia="Century Schoolbook" w:hAnsi="Century Schoolbook" w:cs="Century Schoolbook"/>
        </w:rPr>
        <w:t>liv</w:t>
      </w:r>
      <w:r w:rsidR="00DC1E79">
        <w:rPr>
          <w:rFonts w:ascii="Century Schoolbook" w:eastAsia="Century Schoolbook" w:hAnsi="Century Schoolbook" w:cs="Century Schoolbook"/>
        </w:rPr>
        <w:t>ing,</w:t>
      </w:r>
      <w:r w:rsidR="00B80661" w:rsidRPr="00B80661">
        <w:rPr>
          <w:rFonts w:ascii="Century Schoolbook" w:eastAsia="Century Schoolbook" w:hAnsi="Century Schoolbook" w:cs="Century Schoolbook"/>
        </w:rPr>
        <w:t xml:space="preserve"> less than 60% </w:t>
      </w:r>
      <w:r w:rsidR="008261C6" w:rsidRPr="00B80661">
        <w:rPr>
          <w:rFonts w:ascii="Century Schoolbook" w:eastAsia="Century Schoolbook" w:hAnsi="Century Schoolbook" w:cs="Century Schoolbook"/>
        </w:rPr>
        <w:t>based</w:t>
      </w:r>
      <w:r w:rsidR="00B80661" w:rsidRPr="00B80661">
        <w:rPr>
          <w:rFonts w:ascii="Century Schoolbook" w:eastAsia="Century Schoolbook" w:hAnsi="Century Schoolbook" w:cs="Century Schoolbook"/>
        </w:rPr>
        <w:t xml:space="preserve"> on </w:t>
      </w:r>
      <w:r w:rsidR="008261C6">
        <w:rPr>
          <w:rFonts w:ascii="Century Schoolbook" w:eastAsia="Century Schoolbook" w:hAnsi="Century Schoolbook" w:cs="Century Schoolbook"/>
        </w:rPr>
        <w:t xml:space="preserve">the </w:t>
      </w:r>
      <w:r w:rsidR="00B80661" w:rsidRPr="00B80661">
        <w:rPr>
          <w:rFonts w:ascii="Century Schoolbook" w:eastAsia="Century Schoolbook" w:hAnsi="Century Schoolbook" w:cs="Century Schoolbook"/>
        </w:rPr>
        <w:t>Child poverty data</w:t>
      </w:r>
      <w:r w:rsidR="00814A55">
        <w:rPr>
          <w:rFonts w:ascii="Century Schoolbook" w:eastAsia="Century Schoolbook" w:hAnsi="Century Schoolbook" w:cs="Century Schoolbook"/>
        </w:rPr>
        <w:t xml:space="preserve"> in the impact report</w:t>
      </w:r>
      <w:r w:rsidR="00B80661" w:rsidRPr="00B80661">
        <w:rPr>
          <w:rFonts w:ascii="Century Schoolbook" w:eastAsia="Century Schoolbook" w:hAnsi="Century Schoolbook" w:cs="Century Schoolbook"/>
        </w:rPr>
        <w:t xml:space="preserve">.  </w:t>
      </w:r>
    </w:p>
    <w:p w14:paraId="2C8110C8" w14:textId="4C4240FA" w:rsidR="0012013A" w:rsidRDefault="49AD5380" w:rsidP="0012013A">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Children playing and having fun</w:t>
      </w:r>
      <w:r w:rsidR="00B80661">
        <w:rPr>
          <w:rFonts w:ascii="Century Schoolbook" w:eastAsia="Century Schoolbook" w:hAnsi="Century Schoolbook" w:cs="Century Schoolbook"/>
          <w:color w:val="000000" w:themeColor="text1"/>
        </w:rPr>
        <w:t xml:space="preserve"> w</w:t>
      </w:r>
      <w:r w:rsidR="004C1FC2">
        <w:rPr>
          <w:rFonts w:ascii="Century Schoolbook" w:eastAsia="Century Schoolbook" w:hAnsi="Century Schoolbook" w:cs="Century Schoolbook"/>
          <w:color w:val="000000" w:themeColor="text1"/>
        </w:rPr>
        <w:t xml:space="preserve">hilst with </w:t>
      </w:r>
      <w:r w:rsidRPr="0085260D">
        <w:rPr>
          <w:rFonts w:ascii="Century Schoolbook" w:eastAsia="Century Schoolbook" w:hAnsi="Century Schoolbook" w:cs="Century Schoolbook"/>
          <w:color w:val="000000" w:themeColor="text1"/>
        </w:rPr>
        <w:t>their community mentors</w:t>
      </w:r>
      <w:r w:rsidR="6084FE37" w:rsidRPr="0085260D">
        <w:rPr>
          <w:rFonts w:ascii="Century Schoolbook" w:eastAsia="Century Schoolbook" w:hAnsi="Century Schoolbook" w:cs="Century Schoolbook"/>
          <w:color w:val="000000" w:themeColor="text1"/>
        </w:rPr>
        <w:t xml:space="preserve"> in the impact report</w:t>
      </w:r>
      <w:r w:rsidRPr="0085260D">
        <w:rPr>
          <w:rFonts w:ascii="Century Schoolbook" w:eastAsia="Century Schoolbook" w:hAnsi="Century Schoolbook" w:cs="Century Schoolbook"/>
          <w:color w:val="000000" w:themeColor="text1"/>
        </w:rPr>
        <w:t>.  This is</w:t>
      </w:r>
      <w:r w:rsidR="4D7D6FFB" w:rsidRPr="0085260D">
        <w:rPr>
          <w:rFonts w:ascii="Century Schoolbook" w:eastAsia="Century Schoolbook" w:hAnsi="Century Schoolbook" w:cs="Century Schoolbook"/>
          <w:color w:val="000000" w:themeColor="text1"/>
        </w:rPr>
        <w:t xml:space="preserve"> in </w:t>
      </w:r>
      <w:r w:rsidRPr="0085260D">
        <w:rPr>
          <w:rFonts w:ascii="Century Schoolbook" w:eastAsia="Century Schoolbook" w:hAnsi="Century Schoolbook" w:cs="Century Schoolbook"/>
          <w:color w:val="000000" w:themeColor="text1"/>
        </w:rPr>
        <w:t xml:space="preserve">the impact report when Adela is with </w:t>
      </w:r>
      <w:r w:rsidR="4E1D41AD" w:rsidRPr="0085260D">
        <w:rPr>
          <w:rFonts w:ascii="Century Schoolbook" w:eastAsia="Century Schoolbook" w:hAnsi="Century Schoolbook" w:cs="Century Schoolbook"/>
          <w:color w:val="000000" w:themeColor="text1"/>
        </w:rPr>
        <w:t>Kyla,</w:t>
      </w:r>
      <w:r w:rsidRPr="0085260D">
        <w:rPr>
          <w:rFonts w:ascii="Century Schoolbook" w:eastAsia="Century Schoolbook" w:hAnsi="Century Schoolbook" w:cs="Century Schoolbook"/>
          <w:color w:val="000000" w:themeColor="text1"/>
        </w:rPr>
        <w:t xml:space="preserve"> an </w:t>
      </w:r>
      <w:r w:rsidR="5A4C56B7" w:rsidRPr="0085260D">
        <w:rPr>
          <w:rFonts w:ascii="Century Schoolbook" w:eastAsia="Century Schoolbook" w:hAnsi="Century Schoolbook" w:cs="Century Schoolbook"/>
          <w:color w:val="000000" w:themeColor="text1"/>
        </w:rPr>
        <w:t>11-year-old</w:t>
      </w:r>
      <w:r w:rsidR="0F2C0D5A" w:rsidRPr="0085260D">
        <w:rPr>
          <w:rFonts w:ascii="Century Schoolbook" w:eastAsia="Century Schoolbook" w:hAnsi="Century Schoolbook" w:cs="Century Schoolbook"/>
          <w:color w:val="000000" w:themeColor="text1"/>
        </w:rPr>
        <w:t xml:space="preserve"> girl.  Kyla was supported whilst </w:t>
      </w:r>
      <w:r w:rsidR="004A1F39" w:rsidRPr="0085260D">
        <w:rPr>
          <w:rFonts w:ascii="Century Schoolbook" w:eastAsia="Century Schoolbook" w:hAnsi="Century Schoolbook" w:cs="Century Schoolbook"/>
          <w:color w:val="000000" w:themeColor="text1"/>
        </w:rPr>
        <w:t>building</w:t>
      </w:r>
      <w:r w:rsidR="0F2C0D5A" w:rsidRPr="0085260D">
        <w:rPr>
          <w:rFonts w:ascii="Century Schoolbook" w:eastAsia="Century Schoolbook" w:hAnsi="Century Schoolbook" w:cs="Century Schoolbook"/>
          <w:color w:val="000000" w:themeColor="text1"/>
        </w:rPr>
        <w:t xml:space="preserve"> </w:t>
      </w:r>
      <w:r w:rsidR="0795A0EA" w:rsidRPr="0085260D">
        <w:rPr>
          <w:rFonts w:ascii="Century Schoolbook" w:eastAsia="Century Schoolbook" w:hAnsi="Century Schoolbook" w:cs="Century Schoolbook"/>
          <w:color w:val="000000" w:themeColor="text1"/>
        </w:rPr>
        <w:t>social interactions and social cognition development.  This is entirely the child's culture while playing and socializing</w:t>
      </w:r>
      <w:r w:rsidR="4788EF12" w:rsidRPr="0085260D">
        <w:rPr>
          <w:rFonts w:ascii="Century Schoolbook" w:eastAsia="Century Schoolbook" w:hAnsi="Century Schoolbook" w:cs="Century Schoolbook"/>
          <w:color w:val="000000" w:themeColor="text1"/>
        </w:rPr>
        <w:t xml:space="preserve">.  That contributes to the child’s </w:t>
      </w:r>
      <w:r w:rsidR="00A11340">
        <w:rPr>
          <w:rFonts w:ascii="Century Schoolbook" w:eastAsia="Century Schoolbook" w:hAnsi="Century Schoolbook" w:cs="Century Schoolbook"/>
          <w:color w:val="000000" w:themeColor="text1"/>
        </w:rPr>
        <w:t xml:space="preserve">mental </w:t>
      </w:r>
      <w:r w:rsidR="4788EF12" w:rsidRPr="0085260D">
        <w:rPr>
          <w:rFonts w:ascii="Century Schoolbook" w:eastAsia="Century Schoolbook" w:hAnsi="Century Schoolbook" w:cs="Century Schoolbook"/>
          <w:color w:val="000000" w:themeColor="text1"/>
        </w:rPr>
        <w:t xml:space="preserve">wellbeing whilst </w:t>
      </w:r>
      <w:r w:rsidR="2376A779" w:rsidRPr="0085260D">
        <w:rPr>
          <w:rFonts w:ascii="Century Schoolbook" w:eastAsia="Century Schoolbook" w:hAnsi="Century Schoolbook" w:cs="Century Schoolbook"/>
          <w:color w:val="000000" w:themeColor="text1"/>
        </w:rPr>
        <w:t xml:space="preserve">developing </w:t>
      </w:r>
      <w:r w:rsidR="323431DE" w:rsidRPr="0085260D">
        <w:rPr>
          <w:rFonts w:ascii="Century Schoolbook" w:eastAsia="Century Schoolbook" w:hAnsi="Century Schoolbook" w:cs="Century Schoolbook"/>
          <w:color w:val="000000" w:themeColor="text1"/>
        </w:rPr>
        <w:t>emotional intelligence</w:t>
      </w:r>
      <w:r w:rsidR="2376A779" w:rsidRPr="0085260D">
        <w:rPr>
          <w:rFonts w:ascii="Century Schoolbook" w:eastAsia="Century Schoolbook" w:hAnsi="Century Schoolbook" w:cs="Century Schoolbook"/>
          <w:color w:val="000000" w:themeColor="text1"/>
        </w:rPr>
        <w:t>, social cognition a</w:t>
      </w:r>
      <w:r w:rsidR="004C1FC2">
        <w:rPr>
          <w:rFonts w:ascii="Century Schoolbook" w:eastAsia="Century Schoolbook" w:hAnsi="Century Schoolbook" w:cs="Century Schoolbook"/>
          <w:color w:val="000000" w:themeColor="text1"/>
        </w:rPr>
        <w:t xml:space="preserve">nd having </w:t>
      </w:r>
      <w:r w:rsidR="2376A779" w:rsidRPr="0085260D">
        <w:rPr>
          <w:rFonts w:ascii="Century Schoolbook" w:eastAsia="Century Schoolbook" w:hAnsi="Century Schoolbook" w:cs="Century Schoolbook"/>
          <w:color w:val="000000" w:themeColor="text1"/>
        </w:rPr>
        <w:t>improved communication skill</w:t>
      </w:r>
      <w:r w:rsidR="004C1FC2">
        <w:rPr>
          <w:rFonts w:ascii="Century Schoolbook" w:eastAsia="Century Schoolbook" w:hAnsi="Century Schoolbook" w:cs="Century Schoolbook"/>
          <w:color w:val="000000" w:themeColor="text1"/>
        </w:rPr>
        <w:t>s</w:t>
      </w:r>
      <w:r w:rsidR="2376A779" w:rsidRPr="0085260D">
        <w:rPr>
          <w:rFonts w:ascii="Century Schoolbook" w:eastAsia="Century Schoolbook" w:hAnsi="Century Schoolbook" w:cs="Century Schoolbook"/>
          <w:color w:val="000000" w:themeColor="text1"/>
        </w:rPr>
        <w:t>.</w:t>
      </w:r>
      <w:r w:rsidR="12E1A1A1" w:rsidRPr="0085260D">
        <w:rPr>
          <w:rFonts w:ascii="Century Schoolbook" w:eastAsia="Century Schoolbook" w:hAnsi="Century Schoolbook" w:cs="Century Schoolbook"/>
          <w:color w:val="000000" w:themeColor="text1"/>
        </w:rPr>
        <w:t xml:space="preserve">  Kehily and Saunders </w:t>
      </w:r>
      <w:r w:rsidR="3045D6A1" w:rsidRPr="0085260D">
        <w:rPr>
          <w:rFonts w:ascii="Century Schoolbook" w:eastAsia="Century Schoolbook" w:hAnsi="Century Schoolbook" w:cs="Century Schoolbook"/>
          <w:color w:val="000000" w:themeColor="text1"/>
        </w:rPr>
        <w:t xml:space="preserve">(2019) </w:t>
      </w:r>
      <w:r w:rsidR="004C1FC2">
        <w:rPr>
          <w:rFonts w:ascii="Century Schoolbook" w:eastAsia="Century Schoolbook" w:hAnsi="Century Schoolbook" w:cs="Century Schoolbook"/>
          <w:color w:val="000000" w:themeColor="text1"/>
        </w:rPr>
        <w:t xml:space="preserve">cited </w:t>
      </w:r>
      <w:r w:rsidR="12E1A1A1" w:rsidRPr="0085260D">
        <w:rPr>
          <w:rFonts w:ascii="Century Schoolbook" w:eastAsia="Century Schoolbook" w:hAnsi="Century Schoolbook" w:cs="Century Schoolbook"/>
          <w:color w:val="000000" w:themeColor="text1"/>
        </w:rPr>
        <w:t>in The Open University (2019</w:t>
      </w:r>
      <w:r w:rsidR="00F97C85">
        <w:rPr>
          <w:rFonts w:ascii="Century Schoolbook" w:eastAsia="Century Schoolbook" w:hAnsi="Century Schoolbook" w:cs="Century Schoolbook"/>
          <w:color w:val="000000" w:themeColor="text1"/>
        </w:rPr>
        <w:t>k</w:t>
      </w:r>
      <w:r w:rsidR="12E1A1A1" w:rsidRPr="0085260D">
        <w:rPr>
          <w:rFonts w:ascii="Century Schoolbook" w:eastAsia="Century Schoolbook" w:hAnsi="Century Schoolbook" w:cs="Century Schoolbook"/>
          <w:color w:val="000000" w:themeColor="text1"/>
        </w:rPr>
        <w:t>)</w:t>
      </w:r>
      <w:r w:rsidR="7D3BF197" w:rsidRPr="0085260D">
        <w:rPr>
          <w:rFonts w:ascii="Century Schoolbook" w:eastAsia="Century Schoolbook" w:hAnsi="Century Schoolbook" w:cs="Century Schoolbook"/>
          <w:color w:val="000000" w:themeColor="text1"/>
        </w:rPr>
        <w:t xml:space="preserve"> </w:t>
      </w:r>
      <w:r w:rsidR="03FEDBA1" w:rsidRPr="0085260D">
        <w:rPr>
          <w:rFonts w:ascii="Century Schoolbook" w:eastAsia="Century Schoolbook" w:hAnsi="Century Schoolbook" w:cs="Century Schoolbook"/>
          <w:color w:val="000000" w:themeColor="text1"/>
        </w:rPr>
        <w:t>talk</w:t>
      </w:r>
      <w:r w:rsidR="7D3BF197" w:rsidRPr="0085260D">
        <w:rPr>
          <w:rFonts w:ascii="Century Schoolbook" w:eastAsia="Century Schoolbook" w:hAnsi="Century Schoolbook" w:cs="Century Schoolbook"/>
          <w:color w:val="000000" w:themeColor="text1"/>
        </w:rPr>
        <w:t xml:space="preserve"> about children’s culture as arts, music and literature involvements</w:t>
      </w:r>
      <w:r w:rsidR="1BF7DC79" w:rsidRPr="0085260D">
        <w:rPr>
          <w:rFonts w:ascii="Century Schoolbook" w:eastAsia="Century Schoolbook" w:hAnsi="Century Schoolbook" w:cs="Century Schoolbook"/>
          <w:color w:val="000000" w:themeColor="text1"/>
        </w:rPr>
        <w:t xml:space="preserve">.  And so, it is </w:t>
      </w:r>
      <w:r w:rsidR="004A1F39" w:rsidRPr="0085260D">
        <w:rPr>
          <w:rFonts w:ascii="Century Schoolbook" w:eastAsia="Century Schoolbook" w:hAnsi="Century Schoolbook" w:cs="Century Schoolbook"/>
          <w:color w:val="000000" w:themeColor="text1"/>
        </w:rPr>
        <w:t>everyday</w:t>
      </w:r>
      <w:r w:rsidR="1BF7DC79" w:rsidRPr="0085260D">
        <w:rPr>
          <w:rFonts w:ascii="Century Schoolbook" w:eastAsia="Century Schoolbook" w:hAnsi="Century Schoolbook" w:cs="Century Schoolbook"/>
          <w:color w:val="000000" w:themeColor="text1"/>
        </w:rPr>
        <w:t xml:space="preserve"> social practice</w:t>
      </w:r>
      <w:r w:rsidR="004C1FC2">
        <w:rPr>
          <w:rFonts w:ascii="Century Schoolbook" w:eastAsia="Century Schoolbook" w:hAnsi="Century Schoolbook" w:cs="Century Schoolbook"/>
          <w:color w:val="000000" w:themeColor="text1"/>
        </w:rPr>
        <w:t xml:space="preserve"> that is impacted in the report</w:t>
      </w:r>
      <w:r w:rsidR="49893391" w:rsidRPr="0085260D">
        <w:rPr>
          <w:rFonts w:ascii="Century Schoolbook" w:eastAsia="Century Schoolbook" w:hAnsi="Century Schoolbook" w:cs="Century Schoolbook"/>
          <w:color w:val="000000" w:themeColor="text1"/>
        </w:rPr>
        <w:t xml:space="preserve">.  </w:t>
      </w:r>
    </w:p>
    <w:p w14:paraId="2DC8B6E8" w14:textId="1318FB05" w:rsidR="0012013A" w:rsidRPr="0012013A" w:rsidRDefault="00DC1E79" w:rsidP="0012013A">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 xml:space="preserve">Impact statistics on a child’s mental wellbeing </w:t>
      </w:r>
      <w:r>
        <w:t xml:space="preserve">at </w:t>
      </w:r>
      <w:r w:rsidRPr="00DC1E79">
        <w:rPr>
          <w:rFonts w:ascii="Century Schoolbook" w:eastAsia="Century Schoolbook" w:hAnsi="Century Schoolbook" w:cs="Century Schoolbook"/>
          <w:color w:val="000000" w:themeColor="text1"/>
        </w:rPr>
        <w:t>86%</w:t>
      </w:r>
      <w:r>
        <w:rPr>
          <w:rFonts w:ascii="Century Schoolbook" w:eastAsia="Century Schoolbook" w:hAnsi="Century Schoolbook" w:cs="Century Schoolbook"/>
          <w:color w:val="000000" w:themeColor="text1"/>
        </w:rPr>
        <w:t xml:space="preserve"> identifies a success factor as being and </w:t>
      </w:r>
      <w:r w:rsidRPr="00DC1E79">
        <w:rPr>
          <w:rFonts w:ascii="Century Schoolbook" w:eastAsia="Century Schoolbook" w:hAnsi="Century Schoolbook" w:cs="Century Schoolbook"/>
          <w:color w:val="000000" w:themeColor="text1"/>
        </w:rPr>
        <w:t>feeling cheerful</w:t>
      </w:r>
      <w:r>
        <w:rPr>
          <w:rFonts w:ascii="Century Schoolbook" w:eastAsia="Century Schoolbook" w:hAnsi="Century Schoolbook" w:cs="Century Schoolbook"/>
          <w:color w:val="000000" w:themeColor="text1"/>
        </w:rPr>
        <w:t xml:space="preserve"> while with TKN.  </w:t>
      </w:r>
      <w:r w:rsidR="49893391" w:rsidRPr="0012013A">
        <w:rPr>
          <w:rFonts w:ascii="Century Schoolbook" w:eastAsia="Century Schoolbook" w:hAnsi="Century Schoolbook" w:cs="Century Schoolbook"/>
          <w:color w:val="000000" w:themeColor="text1"/>
        </w:rPr>
        <w:t xml:space="preserve">A Child’s play </w:t>
      </w:r>
      <w:r w:rsidR="72722678" w:rsidRPr="0012013A">
        <w:rPr>
          <w:rFonts w:ascii="Century Schoolbook" w:eastAsia="Century Schoolbook" w:hAnsi="Century Schoolbook" w:cs="Century Schoolbook"/>
          <w:color w:val="000000" w:themeColor="text1"/>
        </w:rPr>
        <w:t xml:space="preserve">and fun leads to a better </w:t>
      </w:r>
      <w:r w:rsidR="00D51211">
        <w:rPr>
          <w:rFonts w:ascii="Century Schoolbook" w:eastAsia="Century Schoolbook" w:hAnsi="Century Schoolbook" w:cs="Century Schoolbook"/>
          <w:color w:val="000000" w:themeColor="text1"/>
        </w:rPr>
        <w:t xml:space="preserve">mental </w:t>
      </w:r>
      <w:r w:rsidR="49893391" w:rsidRPr="0012013A">
        <w:rPr>
          <w:rFonts w:ascii="Century Schoolbook" w:eastAsia="Century Schoolbook" w:hAnsi="Century Schoolbook" w:cs="Century Schoolbook"/>
          <w:color w:val="000000" w:themeColor="text1"/>
        </w:rPr>
        <w:t>wellbeing as a result</w:t>
      </w:r>
      <w:r w:rsidR="6C760D59" w:rsidRPr="0012013A">
        <w:rPr>
          <w:rFonts w:ascii="Century Schoolbook" w:eastAsia="Century Schoolbook" w:hAnsi="Century Schoolbook" w:cs="Century Schoolbook"/>
          <w:color w:val="000000" w:themeColor="text1"/>
        </w:rPr>
        <w:t xml:space="preserve">.  In culture, </w:t>
      </w:r>
      <w:r w:rsidR="00D51211">
        <w:rPr>
          <w:rFonts w:ascii="Century Schoolbook" w:eastAsia="Century Schoolbook" w:hAnsi="Century Schoolbook" w:cs="Century Schoolbook"/>
          <w:color w:val="000000" w:themeColor="text1"/>
        </w:rPr>
        <w:t xml:space="preserve">Kehily and Saunders chapter points out </w:t>
      </w:r>
      <w:r w:rsidR="51CF478B" w:rsidRPr="0012013A">
        <w:rPr>
          <w:rFonts w:ascii="Century Schoolbook" w:eastAsia="Century Schoolbook" w:hAnsi="Century Schoolbook" w:cs="Century Schoolbook"/>
          <w:color w:val="000000" w:themeColor="text1"/>
        </w:rPr>
        <w:t xml:space="preserve">the </w:t>
      </w:r>
      <w:r w:rsidR="18E0F09B" w:rsidRPr="0012013A">
        <w:rPr>
          <w:rFonts w:ascii="Century Schoolbook" w:eastAsia="Century Schoolbook" w:hAnsi="Century Schoolbook" w:cs="Century Schoolbook"/>
          <w:color w:val="000000" w:themeColor="text1"/>
        </w:rPr>
        <w:t>Opie's</w:t>
      </w:r>
      <w:r w:rsidR="51CF478B" w:rsidRPr="0012013A">
        <w:rPr>
          <w:rFonts w:ascii="Century Schoolbook" w:eastAsia="Century Schoolbook" w:hAnsi="Century Schoolbook" w:cs="Century Schoolbook"/>
          <w:color w:val="000000" w:themeColor="text1"/>
        </w:rPr>
        <w:t xml:space="preserve"> </w:t>
      </w:r>
      <w:r w:rsidR="00101230">
        <w:rPr>
          <w:rFonts w:ascii="Century Schoolbook" w:eastAsia="Century Schoolbook" w:hAnsi="Century Schoolbook" w:cs="Century Schoolbook"/>
          <w:color w:val="000000" w:themeColor="text1"/>
        </w:rPr>
        <w:t xml:space="preserve">as </w:t>
      </w:r>
      <w:r w:rsidR="51CF478B" w:rsidRPr="0012013A">
        <w:rPr>
          <w:rFonts w:ascii="Century Schoolbook" w:eastAsia="Century Schoolbook" w:hAnsi="Century Schoolbook" w:cs="Century Schoolbook"/>
          <w:color w:val="000000" w:themeColor="text1"/>
        </w:rPr>
        <w:t xml:space="preserve">skipping and filming </w:t>
      </w:r>
      <w:r w:rsidR="00D51211">
        <w:rPr>
          <w:rFonts w:ascii="Century Schoolbook" w:eastAsia="Century Schoolbook" w:hAnsi="Century Schoolbook" w:cs="Century Schoolbook"/>
          <w:color w:val="000000" w:themeColor="text1"/>
        </w:rPr>
        <w:t xml:space="preserve">with </w:t>
      </w:r>
      <w:r w:rsidR="51CF478B" w:rsidRPr="0012013A">
        <w:rPr>
          <w:rFonts w:ascii="Century Schoolbook" w:eastAsia="Century Schoolbook" w:hAnsi="Century Schoolbook" w:cs="Century Schoolbook"/>
          <w:color w:val="000000" w:themeColor="text1"/>
        </w:rPr>
        <w:t>children</w:t>
      </w:r>
      <w:r>
        <w:rPr>
          <w:rFonts w:ascii="Century Schoolbook" w:eastAsia="Century Schoolbook" w:hAnsi="Century Schoolbook" w:cs="Century Schoolbook"/>
          <w:color w:val="000000" w:themeColor="text1"/>
        </w:rPr>
        <w:t xml:space="preserve"> something that can cheer a child</w:t>
      </w:r>
      <w:r w:rsidR="51CF478B" w:rsidRPr="0012013A">
        <w:rPr>
          <w:rFonts w:ascii="Century Schoolbook" w:eastAsia="Century Schoolbook" w:hAnsi="Century Schoolbook" w:cs="Century Schoolbook"/>
          <w:color w:val="000000" w:themeColor="text1"/>
        </w:rPr>
        <w:t>.</w:t>
      </w:r>
      <w:r w:rsidR="6CAF12B8" w:rsidRPr="0012013A">
        <w:rPr>
          <w:rFonts w:ascii="Century Schoolbook" w:eastAsia="Century Schoolbook" w:hAnsi="Century Schoolbook" w:cs="Century Schoolbook"/>
          <w:color w:val="000000" w:themeColor="text1"/>
        </w:rPr>
        <w:t xml:space="preserve">  This connects to the impact report while looking at </w:t>
      </w:r>
      <w:r w:rsidR="4986CDBC" w:rsidRPr="0012013A">
        <w:rPr>
          <w:rFonts w:ascii="Century Schoolbook" w:eastAsia="Century Schoolbook" w:hAnsi="Century Schoolbook" w:cs="Century Schoolbook"/>
          <w:color w:val="000000" w:themeColor="text1"/>
        </w:rPr>
        <w:t>children as active agents</w:t>
      </w:r>
      <w:r w:rsidR="00101230">
        <w:rPr>
          <w:rFonts w:ascii="Century Schoolbook" w:eastAsia="Century Schoolbook" w:hAnsi="Century Schoolbook" w:cs="Century Schoolbook"/>
          <w:color w:val="000000" w:themeColor="text1"/>
        </w:rPr>
        <w:t xml:space="preserve"> while making an improvement on their mental wellbeing with their practitioners</w:t>
      </w:r>
      <w:r w:rsidR="4986CDBC" w:rsidRPr="0012013A">
        <w:rPr>
          <w:rFonts w:ascii="Century Schoolbook" w:eastAsia="Century Schoolbook" w:hAnsi="Century Schoolbook" w:cs="Century Schoolbook"/>
          <w:color w:val="000000" w:themeColor="text1"/>
        </w:rPr>
        <w:t>.  This means that children can be in music, fashio</w:t>
      </w:r>
      <w:r w:rsidR="1B885AB7" w:rsidRPr="0012013A">
        <w:rPr>
          <w:rFonts w:ascii="Century Schoolbook" w:eastAsia="Century Schoolbook" w:hAnsi="Century Schoolbook" w:cs="Century Schoolbook"/>
          <w:color w:val="000000" w:themeColor="text1"/>
        </w:rPr>
        <w:t xml:space="preserve">n, play, and literature as they </w:t>
      </w:r>
      <w:r w:rsidR="008261C6" w:rsidRPr="0012013A">
        <w:rPr>
          <w:rFonts w:ascii="Century Schoolbook" w:eastAsia="Century Schoolbook" w:hAnsi="Century Schoolbook" w:cs="Century Schoolbook"/>
          <w:color w:val="000000" w:themeColor="text1"/>
        </w:rPr>
        <w:t>make progress</w:t>
      </w:r>
      <w:r w:rsidR="1B885AB7" w:rsidRPr="0012013A">
        <w:rPr>
          <w:rFonts w:ascii="Century Schoolbook" w:eastAsia="Century Schoolbook" w:hAnsi="Century Schoolbook" w:cs="Century Schoolbook"/>
          <w:color w:val="000000" w:themeColor="text1"/>
        </w:rPr>
        <w:t xml:space="preserve"> towards their </w:t>
      </w:r>
      <w:r w:rsidR="00D51211">
        <w:rPr>
          <w:rFonts w:ascii="Century Schoolbook" w:eastAsia="Century Schoolbook" w:hAnsi="Century Schoolbook" w:cs="Century Schoolbook"/>
          <w:color w:val="000000" w:themeColor="text1"/>
        </w:rPr>
        <w:t xml:space="preserve">mental </w:t>
      </w:r>
      <w:r w:rsidR="1B885AB7" w:rsidRPr="0012013A">
        <w:rPr>
          <w:rFonts w:ascii="Century Schoolbook" w:eastAsia="Century Schoolbook" w:hAnsi="Century Schoolbook" w:cs="Century Schoolbook"/>
          <w:color w:val="000000" w:themeColor="text1"/>
        </w:rPr>
        <w:t>wellbeing.</w:t>
      </w:r>
      <w:r w:rsidR="00101230">
        <w:rPr>
          <w:rFonts w:ascii="Century Schoolbook" w:eastAsia="Century Schoolbook" w:hAnsi="Century Schoolbook" w:cs="Century Schoolbook"/>
          <w:color w:val="000000" w:themeColor="text1"/>
        </w:rPr>
        <w:t xml:space="preserve">  TKN </w:t>
      </w:r>
      <w:r w:rsidR="008261C6">
        <w:rPr>
          <w:rFonts w:ascii="Century Schoolbook" w:eastAsia="Century Schoolbook" w:hAnsi="Century Schoolbook" w:cs="Century Schoolbook"/>
          <w:color w:val="000000" w:themeColor="text1"/>
        </w:rPr>
        <w:t xml:space="preserve">has </w:t>
      </w:r>
      <w:r w:rsidR="638BE594" w:rsidRPr="0012013A">
        <w:rPr>
          <w:rFonts w:ascii="Century Schoolbook" w:eastAsia="Century Schoolbook" w:hAnsi="Century Schoolbook" w:cs="Century Schoolbook"/>
          <w:color w:val="000000" w:themeColor="text1"/>
        </w:rPr>
        <w:t>aim</w:t>
      </w:r>
      <w:r w:rsidR="008261C6">
        <w:rPr>
          <w:rFonts w:ascii="Century Schoolbook" w:eastAsia="Century Schoolbook" w:hAnsi="Century Schoolbook" w:cs="Century Schoolbook"/>
          <w:color w:val="000000" w:themeColor="text1"/>
        </w:rPr>
        <w:t>ed</w:t>
      </w:r>
      <w:r>
        <w:rPr>
          <w:rFonts w:ascii="Century Schoolbook" w:eastAsia="Century Schoolbook" w:hAnsi="Century Schoolbook" w:cs="Century Schoolbook"/>
          <w:color w:val="000000" w:themeColor="text1"/>
        </w:rPr>
        <w:t xml:space="preserve"> </w:t>
      </w:r>
      <w:r w:rsidR="638BE594" w:rsidRPr="0012013A">
        <w:rPr>
          <w:rFonts w:ascii="Century Schoolbook" w:eastAsia="Century Schoolbook" w:hAnsi="Century Schoolbook" w:cs="Century Schoolbook"/>
          <w:color w:val="000000" w:themeColor="text1"/>
        </w:rPr>
        <w:t xml:space="preserve">at making a </w:t>
      </w:r>
      <w:r w:rsidR="6F4B250F" w:rsidRPr="0012013A">
        <w:rPr>
          <w:rFonts w:ascii="Century Schoolbook" w:eastAsia="Century Schoolbook" w:hAnsi="Century Schoolbook" w:cs="Century Schoolbook"/>
          <w:color w:val="000000" w:themeColor="text1"/>
        </w:rPr>
        <w:t>difference</w:t>
      </w:r>
      <w:r w:rsidR="638BE594" w:rsidRPr="0012013A">
        <w:rPr>
          <w:rFonts w:ascii="Century Schoolbook" w:eastAsia="Century Schoolbook" w:hAnsi="Century Schoolbook" w:cs="Century Schoolbook"/>
          <w:color w:val="000000" w:themeColor="text1"/>
        </w:rPr>
        <w:t xml:space="preserve"> </w:t>
      </w:r>
      <w:r w:rsidR="25D79E52" w:rsidRPr="0012013A">
        <w:rPr>
          <w:rFonts w:ascii="Century Schoolbook" w:eastAsia="Century Schoolbook" w:hAnsi="Century Schoolbook" w:cs="Century Schoolbook"/>
          <w:color w:val="000000" w:themeColor="text1"/>
        </w:rPr>
        <w:t>to</w:t>
      </w:r>
      <w:r w:rsidR="638BE594" w:rsidRPr="0012013A">
        <w:rPr>
          <w:rFonts w:ascii="Century Schoolbook" w:eastAsia="Century Schoolbook" w:hAnsi="Century Schoolbook" w:cs="Century Schoolbook"/>
          <w:color w:val="000000" w:themeColor="text1"/>
        </w:rPr>
        <w:t xml:space="preserve"> the children’s </w:t>
      </w:r>
      <w:r w:rsidR="00D51211">
        <w:rPr>
          <w:rFonts w:ascii="Century Schoolbook" w:eastAsia="Century Schoolbook" w:hAnsi="Century Schoolbook" w:cs="Century Schoolbook"/>
          <w:color w:val="000000" w:themeColor="text1"/>
        </w:rPr>
        <w:t xml:space="preserve">mental </w:t>
      </w:r>
      <w:r w:rsidR="638BE594" w:rsidRPr="0012013A">
        <w:rPr>
          <w:rFonts w:ascii="Century Schoolbook" w:eastAsia="Century Schoolbook" w:hAnsi="Century Schoolbook" w:cs="Century Schoolbook"/>
          <w:color w:val="000000" w:themeColor="text1"/>
        </w:rPr>
        <w:t xml:space="preserve">lives </w:t>
      </w:r>
      <w:r w:rsidR="008261C6">
        <w:rPr>
          <w:rFonts w:ascii="Century Schoolbook" w:eastAsia="Century Schoolbook" w:hAnsi="Century Schoolbook" w:cs="Century Schoolbook"/>
          <w:color w:val="000000" w:themeColor="text1"/>
        </w:rPr>
        <w:t xml:space="preserve">through SEN </w:t>
      </w:r>
      <w:r w:rsidR="638BE594" w:rsidRPr="0012013A">
        <w:rPr>
          <w:rFonts w:ascii="Century Schoolbook" w:eastAsia="Century Schoolbook" w:hAnsi="Century Schoolbook" w:cs="Century Schoolbook"/>
          <w:color w:val="000000" w:themeColor="text1"/>
        </w:rPr>
        <w:t>such that they can live the lives that they deserve</w:t>
      </w:r>
      <w:r w:rsidR="5667C85B" w:rsidRPr="0012013A">
        <w:rPr>
          <w:rFonts w:ascii="Century Schoolbook" w:eastAsia="Century Schoolbook" w:hAnsi="Century Schoolbook" w:cs="Century Schoolbook"/>
          <w:color w:val="000000" w:themeColor="text1"/>
        </w:rPr>
        <w:t xml:space="preserve"> as well as making connections for a </w:t>
      </w:r>
      <w:r w:rsidR="008261C6">
        <w:rPr>
          <w:rFonts w:ascii="Century Schoolbook" w:eastAsia="Century Schoolbook" w:hAnsi="Century Schoolbook" w:cs="Century Schoolbook"/>
          <w:color w:val="000000" w:themeColor="text1"/>
        </w:rPr>
        <w:t xml:space="preserve">social </w:t>
      </w:r>
      <w:r w:rsidR="5667C85B" w:rsidRPr="0012013A">
        <w:rPr>
          <w:rFonts w:ascii="Century Schoolbook" w:eastAsia="Century Schoolbook" w:hAnsi="Century Schoolbook" w:cs="Century Schoolbook"/>
          <w:color w:val="000000" w:themeColor="text1"/>
        </w:rPr>
        <w:t>change.</w:t>
      </w:r>
      <w:r w:rsidR="2AD5EBDF" w:rsidRPr="0012013A">
        <w:rPr>
          <w:rFonts w:ascii="Century Schoolbook" w:eastAsia="Century Schoolbook" w:hAnsi="Century Schoolbook" w:cs="Century Schoolbook"/>
          <w:color w:val="000000" w:themeColor="text1"/>
        </w:rPr>
        <w:t xml:space="preserve">  </w:t>
      </w:r>
    </w:p>
    <w:p w14:paraId="397DEF2B" w14:textId="16910420" w:rsidR="00196DE6" w:rsidRPr="00196DE6" w:rsidRDefault="2AD5EBDF" w:rsidP="00196DE6">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Children have had time whilst making connections in London by visiting the local park</w:t>
      </w:r>
      <w:r w:rsidR="00B941A8">
        <w:rPr>
          <w:rFonts w:ascii="Century Schoolbook" w:eastAsia="Century Schoolbook" w:hAnsi="Century Schoolbook" w:cs="Century Schoolbook"/>
          <w:color w:val="000000" w:themeColor="text1"/>
        </w:rPr>
        <w:t>s</w:t>
      </w:r>
      <w:r w:rsidRPr="0085260D">
        <w:rPr>
          <w:rFonts w:ascii="Century Schoolbook" w:eastAsia="Century Schoolbook" w:hAnsi="Century Schoolbook" w:cs="Century Schoolbook"/>
          <w:color w:val="000000" w:themeColor="text1"/>
        </w:rPr>
        <w:t xml:space="preserve">, museums and </w:t>
      </w:r>
      <w:r w:rsidR="7E2E691E" w:rsidRPr="0085260D">
        <w:rPr>
          <w:rFonts w:ascii="Century Schoolbook" w:eastAsia="Century Schoolbook" w:hAnsi="Century Schoolbook" w:cs="Century Schoolbook"/>
          <w:color w:val="000000" w:themeColor="text1"/>
        </w:rPr>
        <w:t xml:space="preserve">having conversations.  This </w:t>
      </w:r>
      <w:r w:rsidR="00B941A8">
        <w:rPr>
          <w:rFonts w:ascii="Century Schoolbook" w:eastAsia="Century Schoolbook" w:hAnsi="Century Schoolbook" w:cs="Century Schoolbook"/>
          <w:color w:val="000000" w:themeColor="text1"/>
        </w:rPr>
        <w:t xml:space="preserve">is </w:t>
      </w:r>
      <w:r w:rsidR="7E2E691E" w:rsidRPr="0085260D">
        <w:rPr>
          <w:rFonts w:ascii="Century Schoolbook" w:eastAsia="Century Schoolbook" w:hAnsi="Century Schoolbook" w:cs="Century Schoolbook"/>
          <w:color w:val="000000" w:themeColor="text1"/>
        </w:rPr>
        <w:t xml:space="preserve">what an impact’s report child has to </w:t>
      </w:r>
      <w:r w:rsidR="7589715C" w:rsidRPr="0085260D">
        <w:rPr>
          <w:rFonts w:ascii="Century Schoolbook" w:eastAsia="Century Schoolbook" w:hAnsi="Century Schoolbook" w:cs="Century Schoolbook"/>
          <w:color w:val="000000" w:themeColor="text1"/>
        </w:rPr>
        <w:t xml:space="preserve">say, </w:t>
      </w:r>
      <w:r w:rsidR="7589715C" w:rsidRPr="00196DE6">
        <w:rPr>
          <w:rFonts w:ascii="Century Schoolbook" w:eastAsia="Century Schoolbook" w:hAnsi="Century Schoolbook" w:cs="Century Schoolbook"/>
          <w:i/>
          <w:color w:val="000000" w:themeColor="text1"/>
        </w:rPr>
        <w:t>’I</w:t>
      </w:r>
      <w:r w:rsidR="7E2E691E" w:rsidRPr="00196DE6">
        <w:rPr>
          <w:rFonts w:ascii="Century Schoolbook" w:eastAsia="Century Schoolbook" w:hAnsi="Century Schoolbook" w:cs="Century Schoolbook"/>
          <w:i/>
          <w:color w:val="000000" w:themeColor="text1"/>
        </w:rPr>
        <w:t xml:space="preserve"> kind o</w:t>
      </w:r>
      <w:r w:rsidR="144399A5" w:rsidRPr="00196DE6">
        <w:rPr>
          <w:rFonts w:ascii="Century Schoolbook" w:eastAsia="Century Schoolbook" w:hAnsi="Century Schoolbook" w:cs="Century Schoolbook"/>
          <w:i/>
          <w:color w:val="000000" w:themeColor="text1"/>
        </w:rPr>
        <w:t xml:space="preserve">f felt nervous at first – actually never been with </w:t>
      </w:r>
      <w:r w:rsidR="33CF0B8C" w:rsidRPr="00196DE6">
        <w:rPr>
          <w:rFonts w:ascii="Century Schoolbook" w:eastAsia="Century Schoolbook" w:hAnsi="Century Schoolbook" w:cs="Century Schoolbook"/>
          <w:i/>
          <w:color w:val="000000" w:themeColor="text1"/>
        </w:rPr>
        <w:t>someone</w:t>
      </w:r>
      <w:r w:rsidR="24F4770F" w:rsidRPr="00196DE6">
        <w:rPr>
          <w:rFonts w:ascii="Century Schoolbook" w:eastAsia="Century Schoolbook" w:hAnsi="Century Schoolbook" w:cs="Century Schoolbook"/>
          <w:i/>
          <w:color w:val="000000" w:themeColor="text1"/>
        </w:rPr>
        <w:t xml:space="preserve"> that I don’t kn</w:t>
      </w:r>
      <w:r w:rsidR="00196DE6" w:rsidRPr="00196DE6">
        <w:rPr>
          <w:rFonts w:ascii="Century Schoolbook" w:eastAsia="Century Schoolbook" w:hAnsi="Century Schoolbook" w:cs="Century Schoolbook"/>
          <w:i/>
          <w:color w:val="000000" w:themeColor="text1"/>
        </w:rPr>
        <w:t>ow that hasn’t been my family’</w:t>
      </w:r>
      <w:r w:rsidR="00196DE6" w:rsidRPr="00196DE6">
        <w:rPr>
          <w:rFonts w:ascii="Century Schoolbook" w:eastAsia="Century Schoolbook" w:hAnsi="Century Schoolbook" w:cs="Century Schoolbook"/>
          <w:color w:val="000000" w:themeColor="text1"/>
        </w:rPr>
        <w:t xml:space="preserve"> </w:t>
      </w:r>
      <w:r w:rsidR="24F4770F" w:rsidRPr="00196DE6">
        <w:rPr>
          <w:rFonts w:ascii="Century Schoolbook" w:eastAsia="Century Schoolbook" w:hAnsi="Century Schoolbook" w:cs="Century Schoolbook"/>
          <w:color w:val="000000" w:themeColor="text1"/>
        </w:rPr>
        <w:t>Kyla, 11 years</w:t>
      </w:r>
      <w:r w:rsidR="00196DE6" w:rsidRPr="00196DE6">
        <w:rPr>
          <w:rFonts w:ascii="Century Schoolbook" w:eastAsia="Century Schoolbook" w:hAnsi="Century Schoolbook" w:cs="Century Schoolbook"/>
          <w:color w:val="000000" w:themeColor="text1"/>
        </w:rPr>
        <w:t xml:space="preserve"> in (TKN</w:t>
      </w:r>
      <w:r w:rsidR="24F4770F" w:rsidRPr="00196DE6">
        <w:rPr>
          <w:rFonts w:ascii="Century Schoolbook" w:eastAsia="Century Schoolbook" w:hAnsi="Century Schoolbook" w:cs="Century Schoolbook"/>
          <w:color w:val="000000" w:themeColor="text1"/>
        </w:rPr>
        <w:t>)</w:t>
      </w:r>
      <w:r w:rsidR="002B7058">
        <w:rPr>
          <w:rFonts w:ascii="Century Schoolbook" w:eastAsia="Century Schoolbook" w:hAnsi="Century Schoolbook" w:cs="Century Schoolbook"/>
          <w:color w:val="000000" w:themeColor="text1"/>
        </w:rPr>
        <w:t>, page 12</w:t>
      </w:r>
      <w:r w:rsidR="24F4770F" w:rsidRPr="00196DE6">
        <w:rPr>
          <w:rFonts w:ascii="Century Schoolbook" w:eastAsia="Century Schoolbook" w:hAnsi="Century Schoolbook" w:cs="Century Schoolbook"/>
          <w:color w:val="000000" w:themeColor="text1"/>
        </w:rPr>
        <w:t>.</w:t>
      </w:r>
    </w:p>
    <w:p w14:paraId="64DCE278" w14:textId="18DE9470" w:rsidR="173DEDB9" w:rsidRPr="0085260D" w:rsidRDefault="24F4770F" w:rsidP="00196DE6">
      <w:pPr>
        <w:shd w:val="clear" w:color="auto" w:fill="FFFFFF" w:themeFill="background1"/>
        <w:spacing w:after="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 xml:space="preserve">And so, </w:t>
      </w:r>
      <w:r w:rsidR="3432B451" w:rsidRPr="0085260D">
        <w:rPr>
          <w:rFonts w:ascii="Century Schoolbook" w:eastAsia="Century Schoolbook" w:hAnsi="Century Schoolbook" w:cs="Century Schoolbook"/>
          <w:color w:val="000000" w:themeColor="text1"/>
        </w:rPr>
        <w:t>Kyla’s culture while interacting</w:t>
      </w:r>
      <w:r w:rsidR="00D51211">
        <w:rPr>
          <w:rFonts w:ascii="Century Schoolbook" w:eastAsia="Century Schoolbook" w:hAnsi="Century Schoolbook" w:cs="Century Schoolbook"/>
          <w:color w:val="000000" w:themeColor="text1"/>
        </w:rPr>
        <w:t xml:space="preserve"> is having an improvement</w:t>
      </w:r>
      <w:r w:rsidR="7BFA8806" w:rsidRPr="0085260D">
        <w:rPr>
          <w:rFonts w:ascii="Century Schoolbook" w:eastAsia="Century Schoolbook" w:hAnsi="Century Schoolbook" w:cs="Century Schoolbook"/>
          <w:color w:val="000000" w:themeColor="text1"/>
        </w:rPr>
        <w:t xml:space="preserve">.  </w:t>
      </w:r>
      <w:r w:rsidR="00061629" w:rsidRPr="0085260D">
        <w:rPr>
          <w:rFonts w:ascii="Century Schoolbook" w:eastAsia="Century Schoolbook" w:hAnsi="Century Schoolbook" w:cs="Century Schoolbook"/>
          <w:color w:val="000000" w:themeColor="text1"/>
        </w:rPr>
        <w:t>In fact</w:t>
      </w:r>
      <w:r w:rsidR="7BFA8806" w:rsidRPr="0085260D">
        <w:rPr>
          <w:rFonts w:ascii="Century Schoolbook" w:eastAsia="Century Schoolbook" w:hAnsi="Century Schoolbook" w:cs="Century Schoolbook"/>
          <w:color w:val="000000" w:themeColor="text1"/>
        </w:rPr>
        <w:t xml:space="preserve">, being prepared for the Secondary School level.  </w:t>
      </w:r>
      <w:r w:rsidR="55CD7F7A" w:rsidRPr="0085260D">
        <w:rPr>
          <w:rFonts w:ascii="Century Schoolbook" w:eastAsia="Century Schoolbook" w:hAnsi="Century Schoolbook" w:cs="Century Schoolbook"/>
          <w:color w:val="000000" w:themeColor="text1"/>
        </w:rPr>
        <w:t>Educationists</w:t>
      </w:r>
      <w:r w:rsidR="2F0C5428" w:rsidRPr="0085260D">
        <w:rPr>
          <w:rFonts w:ascii="Century Schoolbook" w:eastAsia="Century Schoolbook" w:hAnsi="Century Schoolbook" w:cs="Century Schoolbook"/>
          <w:color w:val="000000" w:themeColor="text1"/>
        </w:rPr>
        <w:t xml:space="preserve"> and psychologists also recognize chil</w:t>
      </w:r>
      <w:r w:rsidR="7E1750B8" w:rsidRPr="0085260D">
        <w:rPr>
          <w:rFonts w:ascii="Century Schoolbook" w:eastAsia="Century Schoolbook" w:hAnsi="Century Schoolbook" w:cs="Century Schoolbook"/>
          <w:color w:val="000000" w:themeColor="text1"/>
        </w:rPr>
        <w:t>d’s play as learning</w:t>
      </w:r>
      <w:r w:rsidR="20CCBF7E" w:rsidRPr="0085260D">
        <w:rPr>
          <w:rFonts w:ascii="Century Schoolbook" w:eastAsia="Century Schoolbook" w:hAnsi="Century Schoolbook" w:cs="Century Schoolbook"/>
          <w:color w:val="000000" w:themeColor="text1"/>
        </w:rPr>
        <w:t xml:space="preserve"> and so, the child’s progress accord</w:t>
      </w:r>
      <w:r w:rsidR="00D51211">
        <w:rPr>
          <w:rFonts w:ascii="Century Schoolbook" w:eastAsia="Century Schoolbook" w:hAnsi="Century Schoolbook" w:cs="Century Schoolbook"/>
          <w:color w:val="000000" w:themeColor="text1"/>
        </w:rPr>
        <w:t xml:space="preserve">ing to the impact report is </w:t>
      </w:r>
      <w:r w:rsidR="20CCBF7E" w:rsidRPr="0085260D">
        <w:rPr>
          <w:rFonts w:ascii="Century Schoolbook" w:eastAsia="Century Schoolbook" w:hAnsi="Century Schoolbook" w:cs="Century Schoolbook"/>
          <w:color w:val="000000" w:themeColor="text1"/>
        </w:rPr>
        <w:t>effective on the child’</w:t>
      </w:r>
      <w:r w:rsidR="5FF64F7A" w:rsidRPr="0085260D">
        <w:rPr>
          <w:rFonts w:ascii="Century Schoolbook" w:eastAsia="Century Schoolbook" w:hAnsi="Century Schoolbook" w:cs="Century Schoolbook"/>
          <w:color w:val="000000" w:themeColor="text1"/>
        </w:rPr>
        <w:t xml:space="preserve">s </w:t>
      </w:r>
      <w:r w:rsidR="00DC1E79">
        <w:rPr>
          <w:rFonts w:ascii="Century Schoolbook" w:eastAsia="Century Schoolbook" w:hAnsi="Century Schoolbook" w:cs="Century Schoolbook"/>
          <w:color w:val="000000" w:themeColor="text1"/>
        </w:rPr>
        <w:t xml:space="preserve">future </w:t>
      </w:r>
      <w:r w:rsidR="00DC1E79" w:rsidRPr="0085260D">
        <w:rPr>
          <w:rFonts w:ascii="Century Schoolbook" w:eastAsia="Century Schoolbook" w:hAnsi="Century Schoolbook" w:cs="Century Schoolbook"/>
          <w:color w:val="000000" w:themeColor="text1"/>
        </w:rPr>
        <w:t>prospect</w:t>
      </w:r>
      <w:r w:rsidR="5FF64F7A" w:rsidRPr="0085260D">
        <w:rPr>
          <w:rFonts w:ascii="Century Schoolbook" w:eastAsia="Century Schoolbook" w:hAnsi="Century Schoolbook" w:cs="Century Schoolbook"/>
          <w:color w:val="000000" w:themeColor="text1"/>
        </w:rPr>
        <w:t>.</w:t>
      </w:r>
    </w:p>
    <w:p w14:paraId="34499590" w14:textId="684085C3" w:rsidR="173DEDB9" w:rsidRPr="0085260D" w:rsidRDefault="00D95AEC"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Emotional literacy</w:t>
      </w:r>
      <w:r w:rsidR="00137C4A">
        <w:rPr>
          <w:rFonts w:ascii="Century Schoolbook" w:eastAsia="Century Schoolbook" w:hAnsi="Century Schoolbook" w:cs="Century Schoolbook"/>
          <w:color w:val="000000" w:themeColor="text1"/>
        </w:rPr>
        <w:t xml:space="preserve">.  </w:t>
      </w:r>
      <w:r w:rsidR="00500F78">
        <w:rPr>
          <w:rFonts w:ascii="Century Schoolbook" w:eastAsia="Century Schoolbook" w:hAnsi="Century Schoolbook" w:cs="Century Schoolbook"/>
          <w:color w:val="000000" w:themeColor="text1"/>
        </w:rPr>
        <w:t xml:space="preserve">They shape children’s </w:t>
      </w:r>
      <w:r w:rsidR="74F116CD" w:rsidRPr="0085260D">
        <w:rPr>
          <w:rFonts w:ascii="Century Schoolbook" w:eastAsia="Century Schoolbook" w:hAnsi="Century Schoolbook" w:cs="Century Schoolbook"/>
          <w:color w:val="000000" w:themeColor="text1"/>
        </w:rPr>
        <w:t xml:space="preserve">understanding numerically </w:t>
      </w:r>
      <w:r w:rsidR="014F0CF7" w:rsidRPr="0085260D">
        <w:rPr>
          <w:rFonts w:ascii="Century Schoolbook" w:eastAsia="Century Schoolbook" w:hAnsi="Century Schoolbook" w:cs="Century Schoolbook"/>
          <w:color w:val="000000" w:themeColor="text1"/>
        </w:rPr>
        <w:t xml:space="preserve">as the Barbie girls </w:t>
      </w:r>
      <w:r w:rsidR="1D4FFE3A" w:rsidRPr="0085260D">
        <w:rPr>
          <w:rFonts w:ascii="Century Schoolbook" w:eastAsia="Century Schoolbook" w:hAnsi="Century Schoolbook" w:cs="Century Schoolbook"/>
          <w:color w:val="000000" w:themeColor="text1"/>
        </w:rPr>
        <w:t xml:space="preserve">miming </w:t>
      </w:r>
      <w:r w:rsidR="0A0C6D49" w:rsidRPr="0085260D">
        <w:rPr>
          <w:rFonts w:ascii="Century Schoolbook" w:eastAsia="Century Schoolbook" w:hAnsi="Century Schoolbook" w:cs="Century Schoolbook"/>
          <w:color w:val="000000" w:themeColor="text1"/>
        </w:rPr>
        <w:t>games</w:t>
      </w:r>
      <w:r w:rsidR="00500F78">
        <w:rPr>
          <w:rFonts w:ascii="Century Schoolbook" w:eastAsia="Century Schoolbook" w:hAnsi="Century Schoolbook" w:cs="Century Schoolbook"/>
          <w:color w:val="000000" w:themeColor="text1"/>
        </w:rPr>
        <w:t xml:space="preserve"> several times</w:t>
      </w:r>
      <w:r w:rsidR="0A0C6D49" w:rsidRPr="0085260D">
        <w:rPr>
          <w:rFonts w:ascii="Century Schoolbook" w:eastAsia="Century Schoolbook" w:hAnsi="Century Schoolbook" w:cs="Century Schoolbook"/>
          <w:color w:val="000000" w:themeColor="text1"/>
        </w:rPr>
        <w:t>, skipping and having sexual themes</w:t>
      </w:r>
      <w:r w:rsidR="673EE985" w:rsidRPr="0085260D">
        <w:rPr>
          <w:rFonts w:ascii="Century Schoolbook" w:eastAsia="Century Schoolbook" w:hAnsi="Century Schoolbook" w:cs="Century Schoolbook"/>
          <w:color w:val="000000" w:themeColor="text1"/>
        </w:rPr>
        <w:t xml:space="preserve"> in Kehily and Saunders</w:t>
      </w:r>
      <w:r w:rsidR="12F6E571" w:rsidRPr="0085260D">
        <w:rPr>
          <w:rFonts w:ascii="Century Schoolbook" w:eastAsia="Century Schoolbook" w:hAnsi="Century Schoolbook" w:cs="Century Schoolbook"/>
          <w:color w:val="000000" w:themeColor="text1"/>
        </w:rPr>
        <w:t>’</w:t>
      </w:r>
      <w:r w:rsidR="673EE985" w:rsidRPr="0085260D">
        <w:rPr>
          <w:rFonts w:ascii="Century Schoolbook" w:eastAsia="Century Schoolbook" w:hAnsi="Century Schoolbook" w:cs="Century Schoolbook"/>
          <w:color w:val="000000" w:themeColor="text1"/>
        </w:rPr>
        <w:t xml:space="preserve"> chapter.</w:t>
      </w:r>
      <w:r w:rsidR="5C29C7FC" w:rsidRPr="0085260D">
        <w:rPr>
          <w:rFonts w:ascii="Century Schoolbook" w:eastAsia="Century Schoolbook" w:hAnsi="Century Schoolbook" w:cs="Century Schoolbook"/>
          <w:color w:val="000000" w:themeColor="text1"/>
        </w:rPr>
        <w:t xml:space="preserve">  The social and emotional capabilities while on </w:t>
      </w:r>
      <w:r w:rsidR="5CC21E74" w:rsidRPr="0085260D">
        <w:rPr>
          <w:rFonts w:ascii="Century Schoolbook" w:eastAsia="Century Schoolbook" w:hAnsi="Century Schoolbook" w:cs="Century Schoolbook"/>
          <w:color w:val="000000" w:themeColor="text1"/>
        </w:rPr>
        <w:t>emotional literacy and building relationships</w:t>
      </w:r>
      <w:r>
        <w:rPr>
          <w:rFonts w:ascii="Century Schoolbook" w:eastAsia="Century Schoolbook" w:hAnsi="Century Schoolbook" w:cs="Century Schoolbook"/>
          <w:color w:val="000000" w:themeColor="text1"/>
        </w:rPr>
        <w:t xml:space="preserve">.  </w:t>
      </w:r>
      <w:r w:rsidR="45C439DB" w:rsidRPr="0085260D">
        <w:rPr>
          <w:rFonts w:ascii="Century Schoolbook" w:eastAsia="Century Schoolbook" w:hAnsi="Century Schoolbook" w:cs="Century Schoolbook"/>
          <w:color w:val="000000" w:themeColor="text1"/>
        </w:rPr>
        <w:t xml:space="preserve">Those </w:t>
      </w:r>
      <w:r w:rsidR="63632252" w:rsidRPr="0085260D">
        <w:rPr>
          <w:rFonts w:ascii="Century Schoolbook" w:eastAsia="Century Schoolbook" w:hAnsi="Century Schoolbook" w:cs="Century Schoolbook"/>
          <w:color w:val="000000" w:themeColor="text1"/>
        </w:rPr>
        <w:t>connect</w:t>
      </w:r>
      <w:r w:rsidR="008A309C">
        <w:rPr>
          <w:rFonts w:ascii="Century Schoolbook" w:eastAsia="Century Schoolbook" w:hAnsi="Century Schoolbook" w:cs="Century Schoolbook"/>
          <w:color w:val="000000" w:themeColor="text1"/>
        </w:rPr>
        <w:t xml:space="preserve"> to TKN </w:t>
      </w:r>
      <w:r w:rsidR="45C439DB" w:rsidRPr="0085260D">
        <w:rPr>
          <w:rFonts w:ascii="Century Schoolbook" w:eastAsia="Century Schoolbook" w:hAnsi="Century Schoolbook" w:cs="Century Schoolbook"/>
          <w:color w:val="000000" w:themeColor="text1"/>
        </w:rPr>
        <w:t>values</w:t>
      </w:r>
      <w:r w:rsidR="7377AF8E" w:rsidRPr="0085260D">
        <w:rPr>
          <w:rFonts w:ascii="Century Schoolbook" w:eastAsia="Century Schoolbook" w:hAnsi="Century Schoolbook" w:cs="Century Schoolbook"/>
          <w:color w:val="000000" w:themeColor="text1"/>
        </w:rPr>
        <w:t xml:space="preserve"> </w:t>
      </w:r>
      <w:r w:rsidR="6A83FEEC" w:rsidRPr="0085260D">
        <w:rPr>
          <w:rFonts w:ascii="Century Schoolbook" w:eastAsia="Century Schoolbook" w:hAnsi="Century Schoolbook" w:cs="Century Schoolbook"/>
          <w:color w:val="000000" w:themeColor="text1"/>
        </w:rPr>
        <w:t xml:space="preserve">while having </w:t>
      </w:r>
      <w:r w:rsidR="00DC1E79" w:rsidRPr="0085260D">
        <w:rPr>
          <w:rFonts w:ascii="Century Schoolbook" w:eastAsia="Century Schoolbook" w:hAnsi="Century Schoolbook" w:cs="Century Schoolbook"/>
          <w:color w:val="000000" w:themeColor="text1"/>
        </w:rPr>
        <w:t>fun and</w:t>
      </w:r>
      <w:r w:rsidR="6A83FEEC" w:rsidRPr="0085260D">
        <w:rPr>
          <w:rFonts w:ascii="Century Schoolbook" w:eastAsia="Century Schoolbook" w:hAnsi="Century Schoolbook" w:cs="Century Schoolbook"/>
          <w:color w:val="000000" w:themeColor="text1"/>
        </w:rPr>
        <w:t xml:space="preserve"> </w:t>
      </w:r>
      <w:r w:rsidR="008A309C">
        <w:rPr>
          <w:rFonts w:ascii="Century Schoolbook" w:eastAsia="Century Schoolbook" w:hAnsi="Century Schoolbook" w:cs="Century Schoolbook"/>
          <w:color w:val="000000" w:themeColor="text1"/>
        </w:rPr>
        <w:t xml:space="preserve">making </w:t>
      </w:r>
      <w:r w:rsidR="6A83FEEC" w:rsidRPr="0085260D">
        <w:rPr>
          <w:rFonts w:ascii="Century Schoolbook" w:eastAsia="Century Schoolbook" w:hAnsi="Century Schoolbook" w:cs="Century Schoolbook"/>
          <w:color w:val="000000" w:themeColor="text1"/>
        </w:rPr>
        <w:t>connections.</w:t>
      </w:r>
      <w:r w:rsidR="00C39856" w:rsidRPr="0085260D">
        <w:rPr>
          <w:rFonts w:ascii="Century Schoolbook" w:eastAsia="Century Schoolbook" w:hAnsi="Century Schoolbook" w:cs="Century Schoolbook"/>
          <w:color w:val="000000" w:themeColor="text1"/>
        </w:rPr>
        <w:t xml:space="preserve">  The culture of the child is then developed.  </w:t>
      </w:r>
      <w:r w:rsidR="00C39856" w:rsidRPr="0085260D">
        <w:rPr>
          <w:rFonts w:ascii="Century Schoolbook" w:eastAsia="Century Schoolbook" w:hAnsi="Century Schoolbook" w:cs="Century Schoolbook"/>
          <w:color w:val="000000" w:themeColor="text1"/>
        </w:rPr>
        <w:lastRenderedPageBreak/>
        <w:t xml:space="preserve">However, there are challenges and barriers that could not allow the </w:t>
      </w:r>
      <w:r w:rsidR="573D7266" w:rsidRPr="0085260D">
        <w:rPr>
          <w:rFonts w:ascii="Century Schoolbook" w:eastAsia="Century Schoolbook" w:hAnsi="Century Schoolbook" w:cs="Century Schoolbook"/>
          <w:color w:val="000000" w:themeColor="text1"/>
        </w:rPr>
        <w:t xml:space="preserve">child’s </w:t>
      </w:r>
      <w:r>
        <w:rPr>
          <w:rFonts w:ascii="Century Schoolbook" w:eastAsia="Century Schoolbook" w:hAnsi="Century Schoolbook" w:cs="Century Schoolbook"/>
          <w:color w:val="000000" w:themeColor="text1"/>
        </w:rPr>
        <w:t xml:space="preserve">mental </w:t>
      </w:r>
      <w:r w:rsidR="573D7266" w:rsidRPr="0085260D">
        <w:rPr>
          <w:rFonts w:ascii="Century Schoolbook" w:eastAsia="Century Schoolbook" w:hAnsi="Century Schoolbook" w:cs="Century Schoolbook"/>
          <w:color w:val="000000" w:themeColor="text1"/>
        </w:rPr>
        <w:t>wellbeing to be.  Some of them are food insec</w:t>
      </w:r>
      <w:r w:rsidR="07E7EB40" w:rsidRPr="0085260D">
        <w:rPr>
          <w:rFonts w:ascii="Century Schoolbook" w:eastAsia="Century Schoolbook" w:hAnsi="Century Schoolbook" w:cs="Century Schoolbook"/>
          <w:color w:val="000000" w:themeColor="text1"/>
        </w:rPr>
        <w:t xml:space="preserve">urities, unstable housing and </w:t>
      </w:r>
      <w:r w:rsidR="008A309C">
        <w:rPr>
          <w:rFonts w:ascii="Century Schoolbook" w:eastAsia="Century Schoolbook" w:hAnsi="Century Schoolbook" w:cs="Century Schoolbook"/>
          <w:color w:val="000000" w:themeColor="text1"/>
        </w:rPr>
        <w:t>pover</w:t>
      </w:r>
      <w:r w:rsidR="00500F78">
        <w:rPr>
          <w:rFonts w:ascii="Century Schoolbook" w:eastAsia="Century Schoolbook" w:hAnsi="Century Schoolbook" w:cs="Century Schoolbook"/>
          <w:color w:val="000000" w:themeColor="text1"/>
        </w:rPr>
        <w:t>ty.  They are a source of home</w:t>
      </w:r>
      <w:r w:rsidR="00196DE6">
        <w:rPr>
          <w:rFonts w:ascii="Century Schoolbook" w:eastAsia="Century Schoolbook" w:hAnsi="Century Schoolbook" w:cs="Century Schoolbook"/>
          <w:color w:val="000000" w:themeColor="text1"/>
        </w:rPr>
        <w:t xml:space="preserve"> </w:t>
      </w:r>
      <w:r w:rsidR="00500F78">
        <w:rPr>
          <w:rFonts w:ascii="Century Schoolbook" w:eastAsia="Century Schoolbook" w:hAnsi="Century Schoolbook" w:cs="Century Schoolbook"/>
          <w:color w:val="000000" w:themeColor="text1"/>
        </w:rPr>
        <w:t>sickening</w:t>
      </w:r>
      <w:r w:rsidR="1CAF8CED" w:rsidRPr="0085260D">
        <w:rPr>
          <w:rFonts w:ascii="Century Schoolbook" w:eastAsia="Century Schoolbook" w:hAnsi="Century Schoolbook" w:cs="Century Schoolbook"/>
          <w:color w:val="000000" w:themeColor="text1"/>
        </w:rPr>
        <w:t>.</w:t>
      </w:r>
      <w:r w:rsidR="008A309C">
        <w:rPr>
          <w:rFonts w:ascii="Century Schoolbook" w:eastAsia="Century Schoolbook" w:hAnsi="Century Schoolbook" w:cs="Century Schoolbook"/>
          <w:color w:val="000000" w:themeColor="text1"/>
        </w:rPr>
        <w:t xml:space="preserve">  </w:t>
      </w:r>
      <w:r w:rsidR="00D47845">
        <w:rPr>
          <w:rFonts w:ascii="Century Schoolbook" w:eastAsia="Century Schoolbook" w:hAnsi="Century Schoolbook" w:cs="Century Schoolbook"/>
          <w:color w:val="000000" w:themeColor="text1"/>
        </w:rPr>
        <w:t>Kehily an</w:t>
      </w:r>
      <w:r w:rsidR="008A309C">
        <w:rPr>
          <w:rFonts w:ascii="Century Schoolbook" w:eastAsia="Century Schoolbook" w:hAnsi="Century Schoolbook" w:cs="Century Schoolbook"/>
          <w:color w:val="000000" w:themeColor="text1"/>
        </w:rPr>
        <w:t>d Sauder’s chapter is therefore advising on child</w:t>
      </w:r>
      <w:r w:rsidR="6C4DC6F5" w:rsidRPr="0085260D">
        <w:rPr>
          <w:rFonts w:ascii="Century Schoolbook" w:eastAsia="Century Schoolbook" w:hAnsi="Century Schoolbook" w:cs="Century Schoolbook"/>
          <w:color w:val="000000" w:themeColor="text1"/>
        </w:rPr>
        <w:t xml:space="preserve"> </w:t>
      </w:r>
      <w:r w:rsidR="2BC8068F" w:rsidRPr="0085260D">
        <w:rPr>
          <w:rFonts w:ascii="Century Schoolbook" w:eastAsia="Century Schoolbook" w:hAnsi="Century Schoolbook" w:cs="Century Schoolbook"/>
          <w:color w:val="000000" w:themeColor="text1"/>
        </w:rPr>
        <w:t>consumerization</w:t>
      </w:r>
      <w:r w:rsidR="008A309C">
        <w:rPr>
          <w:rFonts w:ascii="Century Schoolbook" w:eastAsia="Century Schoolbook" w:hAnsi="Century Schoolbook" w:cs="Century Schoolbook"/>
          <w:color w:val="000000" w:themeColor="text1"/>
        </w:rPr>
        <w:t xml:space="preserve">. That </w:t>
      </w:r>
      <w:r w:rsidR="00822635">
        <w:rPr>
          <w:rFonts w:ascii="Century Schoolbook" w:eastAsia="Century Schoolbook" w:hAnsi="Century Schoolbook" w:cs="Century Schoolbook"/>
          <w:color w:val="000000" w:themeColor="text1"/>
        </w:rPr>
        <w:t>can affect</w:t>
      </w:r>
      <w:r w:rsidR="0012013A">
        <w:rPr>
          <w:rFonts w:ascii="Century Schoolbook" w:eastAsia="Century Schoolbook" w:hAnsi="Century Schoolbook" w:cs="Century Schoolbook"/>
          <w:color w:val="000000" w:themeColor="text1"/>
        </w:rPr>
        <w:t xml:space="preserve"> the wellbeing of children</w:t>
      </w:r>
      <w:r w:rsidR="008A309C">
        <w:rPr>
          <w:rFonts w:ascii="Century Schoolbook" w:eastAsia="Century Schoolbook" w:hAnsi="Century Schoolbook" w:cs="Century Schoolbook"/>
          <w:color w:val="000000" w:themeColor="text1"/>
        </w:rPr>
        <w:t xml:space="preserve"> negatively by sex trades</w:t>
      </w:r>
      <w:r w:rsidR="00021D7A">
        <w:rPr>
          <w:rFonts w:ascii="Century Schoolbook" w:eastAsia="Century Schoolbook" w:hAnsi="Century Schoolbook" w:cs="Century Schoolbook"/>
          <w:color w:val="000000" w:themeColor="text1"/>
        </w:rPr>
        <w:t>, poor housing and experiencing hunger through food shortages</w:t>
      </w:r>
      <w:r w:rsidR="00500F78">
        <w:rPr>
          <w:rFonts w:ascii="Century Schoolbook" w:eastAsia="Century Schoolbook" w:hAnsi="Century Schoolbook" w:cs="Century Schoolbook"/>
          <w:color w:val="000000" w:themeColor="text1"/>
        </w:rPr>
        <w:t xml:space="preserve"> or very badly on various occasions managing money, music, having clothes and spending time for time.  </w:t>
      </w:r>
      <w:r w:rsidR="1F1E9B32" w:rsidRPr="0085260D">
        <w:rPr>
          <w:rFonts w:ascii="Century Schoolbook" w:eastAsia="Century Schoolbook" w:hAnsi="Century Schoolbook" w:cs="Century Schoolbook"/>
          <w:color w:val="000000" w:themeColor="text1"/>
        </w:rPr>
        <w:t>For mentor</w:t>
      </w:r>
      <w:r w:rsidR="00500F78">
        <w:rPr>
          <w:rFonts w:ascii="Century Schoolbook" w:eastAsia="Century Schoolbook" w:hAnsi="Century Schoolbook" w:cs="Century Schoolbook"/>
          <w:color w:val="000000" w:themeColor="text1"/>
        </w:rPr>
        <w:t>s with TKN, are</w:t>
      </w:r>
      <w:r w:rsidR="1F1E9B32" w:rsidRPr="0085260D">
        <w:rPr>
          <w:rFonts w:ascii="Century Schoolbook" w:eastAsia="Century Schoolbook" w:hAnsi="Century Schoolbook" w:cs="Century Schoolbook"/>
          <w:color w:val="000000" w:themeColor="text1"/>
        </w:rPr>
        <w:t xml:space="preserve"> seen with </w:t>
      </w:r>
      <w:r w:rsidR="00500F78">
        <w:rPr>
          <w:rFonts w:ascii="Century Schoolbook" w:eastAsia="Century Schoolbook" w:hAnsi="Century Schoolbook" w:cs="Century Schoolbook"/>
          <w:color w:val="000000" w:themeColor="text1"/>
        </w:rPr>
        <w:t xml:space="preserve">children like </w:t>
      </w:r>
      <w:r w:rsidR="1F1E9B32" w:rsidRPr="0085260D">
        <w:rPr>
          <w:rFonts w:ascii="Century Schoolbook" w:eastAsia="Century Schoolbook" w:hAnsi="Century Schoolbook" w:cs="Century Schoolbook"/>
          <w:color w:val="000000" w:themeColor="text1"/>
        </w:rPr>
        <w:t xml:space="preserve">Kyla while making </w:t>
      </w:r>
      <w:r w:rsidR="00500F78">
        <w:rPr>
          <w:rFonts w:ascii="Century Schoolbook" w:eastAsia="Century Schoolbook" w:hAnsi="Century Schoolbook" w:cs="Century Schoolbook"/>
          <w:color w:val="000000" w:themeColor="text1"/>
        </w:rPr>
        <w:t xml:space="preserve">a difference to her </w:t>
      </w:r>
      <w:r w:rsidR="3807901F" w:rsidRPr="0085260D">
        <w:rPr>
          <w:rFonts w:ascii="Century Schoolbook" w:eastAsia="Century Schoolbook" w:hAnsi="Century Schoolbook" w:cs="Century Schoolbook"/>
          <w:color w:val="000000" w:themeColor="text1"/>
        </w:rPr>
        <w:t xml:space="preserve">social </w:t>
      </w:r>
      <w:r w:rsidR="00196DE6">
        <w:rPr>
          <w:rFonts w:ascii="Century Schoolbook" w:eastAsia="Century Schoolbook" w:hAnsi="Century Schoolbook" w:cs="Century Schoolbook"/>
          <w:color w:val="000000" w:themeColor="text1"/>
        </w:rPr>
        <w:t xml:space="preserve">and </w:t>
      </w:r>
      <w:r w:rsidR="00D47845">
        <w:rPr>
          <w:rFonts w:ascii="Century Schoolbook" w:eastAsia="Century Schoolbook" w:hAnsi="Century Schoolbook" w:cs="Century Schoolbook"/>
          <w:color w:val="000000" w:themeColor="text1"/>
        </w:rPr>
        <w:t>emotional life with food</w:t>
      </w:r>
      <w:r w:rsidR="3807901F" w:rsidRPr="0085260D">
        <w:rPr>
          <w:rFonts w:ascii="Century Schoolbook" w:eastAsia="Century Schoolbook" w:hAnsi="Century Schoolbook" w:cs="Century Schoolbook"/>
          <w:color w:val="000000" w:themeColor="text1"/>
        </w:rPr>
        <w:t>.</w:t>
      </w:r>
      <w:r w:rsidR="00D47845">
        <w:rPr>
          <w:rFonts w:ascii="Century Schoolbook" w:eastAsia="Century Schoolbook" w:hAnsi="Century Schoolbook" w:cs="Century Schoolbook"/>
          <w:color w:val="000000" w:themeColor="text1"/>
        </w:rPr>
        <w:t xml:space="preserve">  </w:t>
      </w:r>
      <w:r w:rsidR="00822635">
        <w:rPr>
          <w:rFonts w:ascii="Century Schoolbook" w:eastAsia="Century Schoolbook" w:hAnsi="Century Schoolbook" w:cs="Century Schoolbook"/>
          <w:color w:val="000000" w:themeColor="text1"/>
        </w:rPr>
        <w:t>Hence, covering up the</w:t>
      </w:r>
      <w:r w:rsidR="77F6E4C0" w:rsidRPr="0085260D">
        <w:rPr>
          <w:rFonts w:ascii="Century Schoolbook" w:eastAsia="Century Schoolbook" w:hAnsi="Century Schoolbook" w:cs="Century Schoolbook"/>
          <w:color w:val="000000" w:themeColor="text1"/>
        </w:rPr>
        <w:t xml:space="preserve"> </w:t>
      </w:r>
      <w:r w:rsidR="00196DE6">
        <w:rPr>
          <w:rFonts w:ascii="Century Schoolbook" w:eastAsia="Century Schoolbook" w:hAnsi="Century Schoolbook" w:cs="Century Schoolbook"/>
          <w:color w:val="000000" w:themeColor="text1"/>
        </w:rPr>
        <w:t>home sickening perspectives a child’s book</w:t>
      </w:r>
      <w:r w:rsidR="00D47845">
        <w:rPr>
          <w:rFonts w:ascii="Century Schoolbook" w:eastAsia="Century Schoolbook" w:hAnsi="Century Schoolbook" w:cs="Century Schoolbook"/>
          <w:color w:val="000000" w:themeColor="text1"/>
        </w:rPr>
        <w:t>.</w:t>
      </w:r>
      <w:r w:rsidR="7377AF8E" w:rsidRPr="0085260D">
        <w:rPr>
          <w:rFonts w:ascii="Century Schoolbook" w:eastAsia="Century Schoolbook" w:hAnsi="Century Schoolbook" w:cs="Century Schoolbook"/>
          <w:color w:val="000000" w:themeColor="text1"/>
        </w:rPr>
        <w:t xml:space="preserve"> </w:t>
      </w:r>
      <w:r w:rsidR="4A4A1B28" w:rsidRPr="0085260D">
        <w:rPr>
          <w:rFonts w:ascii="Century Schoolbook" w:eastAsia="Century Schoolbook" w:hAnsi="Century Schoolbook" w:cs="Century Schoolbook"/>
          <w:color w:val="000000" w:themeColor="text1"/>
        </w:rPr>
        <w:t xml:space="preserve"> </w:t>
      </w:r>
    </w:p>
    <w:p w14:paraId="4BC03045" w14:textId="1B872C6A" w:rsidR="173DEDB9" w:rsidRPr="0085260D" w:rsidRDefault="00A11340"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 xml:space="preserve">Low self-esteem.  </w:t>
      </w:r>
      <w:r w:rsidR="00F97C85">
        <w:rPr>
          <w:rFonts w:ascii="Century Schoolbook" w:eastAsia="Century Schoolbook" w:hAnsi="Century Schoolbook" w:cs="Century Schoolbook"/>
          <w:color w:val="000000" w:themeColor="text1"/>
        </w:rPr>
        <w:t xml:space="preserve">Cooper and Lyon’s chapter </w:t>
      </w:r>
      <w:r w:rsidR="030B1C86" w:rsidRPr="0085260D">
        <w:rPr>
          <w:rFonts w:ascii="Century Schoolbook" w:eastAsia="Century Schoolbook" w:hAnsi="Century Schoolbook" w:cs="Century Schoolbook"/>
          <w:color w:val="000000" w:themeColor="text1"/>
        </w:rPr>
        <w:t>talk about learning as a sharing of a common</w:t>
      </w:r>
      <w:r w:rsidR="57CC761E" w:rsidRPr="0085260D">
        <w:rPr>
          <w:rFonts w:ascii="Century Schoolbook" w:eastAsia="Century Schoolbook" w:hAnsi="Century Schoolbook" w:cs="Century Schoolbook"/>
          <w:color w:val="000000" w:themeColor="text1"/>
        </w:rPr>
        <w:t xml:space="preserve"> life.  Learning can happen informally as </w:t>
      </w:r>
      <w:r w:rsidR="002703D5">
        <w:rPr>
          <w:rFonts w:ascii="Century Schoolbook" w:eastAsia="Century Schoolbook" w:hAnsi="Century Schoolbook" w:cs="Century Schoolbook"/>
          <w:color w:val="000000" w:themeColor="text1"/>
        </w:rPr>
        <w:t xml:space="preserve">TKN </w:t>
      </w:r>
      <w:r w:rsidR="00F42EA8" w:rsidRPr="0085260D">
        <w:rPr>
          <w:rFonts w:ascii="Century Schoolbook" w:eastAsia="Century Schoolbook" w:hAnsi="Century Schoolbook" w:cs="Century Schoolbook"/>
          <w:color w:val="000000" w:themeColor="text1"/>
        </w:rPr>
        <w:t>has</w:t>
      </w:r>
      <w:r w:rsidR="00863B20">
        <w:rPr>
          <w:rFonts w:ascii="Century Schoolbook" w:eastAsia="Century Schoolbook" w:hAnsi="Century Schoolbook" w:cs="Century Schoolbook"/>
          <w:color w:val="000000" w:themeColor="text1"/>
        </w:rPr>
        <w:t xml:space="preserve"> through</w:t>
      </w:r>
      <w:r w:rsidR="2AE94109" w:rsidRPr="0085260D">
        <w:rPr>
          <w:rFonts w:ascii="Century Schoolbook" w:eastAsia="Century Schoolbook" w:hAnsi="Century Schoolbook" w:cs="Century Schoolbook"/>
          <w:color w:val="000000" w:themeColor="text1"/>
        </w:rPr>
        <w:t xml:space="preserve"> playing and having fun</w:t>
      </w:r>
      <w:r w:rsidR="002703D5">
        <w:rPr>
          <w:rFonts w:ascii="Century Schoolbook" w:eastAsia="Century Schoolbook" w:hAnsi="Century Schoolbook" w:cs="Century Schoolbook"/>
          <w:color w:val="000000" w:themeColor="text1"/>
        </w:rPr>
        <w:t xml:space="preserve"> while raising a child’s self-esteem</w:t>
      </w:r>
      <w:r w:rsidR="2AE94109" w:rsidRPr="0085260D">
        <w:rPr>
          <w:rFonts w:ascii="Century Schoolbook" w:eastAsia="Century Schoolbook" w:hAnsi="Century Schoolbook" w:cs="Century Schoolbook"/>
          <w:color w:val="000000" w:themeColor="text1"/>
        </w:rPr>
        <w:t>.  There is s</w:t>
      </w:r>
      <w:r w:rsidR="59949B62" w:rsidRPr="0085260D">
        <w:rPr>
          <w:rFonts w:ascii="Century Schoolbook" w:eastAsia="Century Schoolbook" w:hAnsi="Century Schoolbook" w:cs="Century Schoolbook"/>
          <w:color w:val="000000" w:themeColor="text1"/>
        </w:rPr>
        <w:t>ocial interaction and making connections for a change.  That leads to the development of a child’s social cognition</w:t>
      </w:r>
      <w:r w:rsidR="631809A3" w:rsidRPr="0085260D">
        <w:rPr>
          <w:rFonts w:ascii="Century Schoolbook" w:eastAsia="Century Schoolbook" w:hAnsi="Century Schoolbook" w:cs="Century Schoolbook"/>
          <w:color w:val="000000" w:themeColor="text1"/>
        </w:rPr>
        <w:t xml:space="preserve"> and emotional intelligence.  In the report, learning during Covid 19 was impacted </w:t>
      </w:r>
      <w:r w:rsidR="0161C2D5" w:rsidRPr="0085260D">
        <w:rPr>
          <w:rFonts w:ascii="Century Schoolbook" w:eastAsia="Century Schoolbook" w:hAnsi="Century Schoolbook" w:cs="Century Schoolbook"/>
          <w:color w:val="000000" w:themeColor="text1"/>
        </w:rPr>
        <w:t>negatively and so, the social interactions a</w:t>
      </w:r>
      <w:r w:rsidR="00863B20">
        <w:rPr>
          <w:rFonts w:ascii="Century Schoolbook" w:eastAsia="Century Schoolbook" w:hAnsi="Century Schoolbook" w:cs="Century Schoolbook"/>
          <w:color w:val="000000" w:themeColor="text1"/>
        </w:rPr>
        <w:t xml:space="preserve">nd </w:t>
      </w:r>
      <w:r w:rsidR="0161C2D5" w:rsidRPr="0085260D">
        <w:rPr>
          <w:rFonts w:ascii="Century Schoolbook" w:eastAsia="Century Schoolbook" w:hAnsi="Century Schoolbook" w:cs="Century Schoolbook"/>
          <w:color w:val="000000" w:themeColor="text1"/>
        </w:rPr>
        <w:t xml:space="preserve">making connections </w:t>
      </w:r>
      <w:r w:rsidR="002703D5">
        <w:rPr>
          <w:rFonts w:ascii="Century Schoolbook" w:eastAsia="Century Schoolbook" w:hAnsi="Century Schoolbook" w:cs="Century Schoolbook"/>
          <w:color w:val="000000" w:themeColor="text1"/>
        </w:rPr>
        <w:t>perhaps led to low self-esteem among our children</w:t>
      </w:r>
      <w:r w:rsidR="00863B20">
        <w:rPr>
          <w:rFonts w:ascii="Century Schoolbook" w:eastAsia="Century Schoolbook" w:hAnsi="Century Schoolbook" w:cs="Century Schoolbook"/>
          <w:color w:val="000000" w:themeColor="text1"/>
        </w:rPr>
        <w:t xml:space="preserve">.  The author </w:t>
      </w:r>
      <w:r w:rsidR="0161C2D5" w:rsidRPr="0085260D">
        <w:rPr>
          <w:rFonts w:ascii="Century Schoolbook" w:eastAsia="Century Schoolbook" w:hAnsi="Century Schoolbook" w:cs="Century Schoolbook"/>
          <w:color w:val="000000" w:themeColor="text1"/>
        </w:rPr>
        <w:t xml:space="preserve">chapter </w:t>
      </w:r>
      <w:r w:rsidR="00863B20">
        <w:rPr>
          <w:rFonts w:ascii="Century Schoolbook" w:eastAsia="Century Schoolbook" w:hAnsi="Century Schoolbook" w:cs="Century Schoolbook"/>
          <w:color w:val="000000" w:themeColor="text1"/>
        </w:rPr>
        <w:t>continues to say</w:t>
      </w:r>
      <w:r w:rsidR="0161C2D5" w:rsidRPr="0085260D">
        <w:rPr>
          <w:rFonts w:ascii="Century Schoolbook" w:eastAsia="Century Schoolbook" w:hAnsi="Century Schoolbook" w:cs="Century Schoolbook"/>
          <w:color w:val="000000" w:themeColor="text1"/>
        </w:rPr>
        <w:t xml:space="preserve"> that online platforms while on YOU</w:t>
      </w:r>
      <w:r w:rsidR="00863B20">
        <w:rPr>
          <w:rFonts w:ascii="Century Schoolbook" w:eastAsia="Century Schoolbook" w:hAnsi="Century Schoolbook" w:cs="Century Schoolbook"/>
          <w:color w:val="000000" w:themeColor="text1"/>
        </w:rPr>
        <w:t>TUBE kids can act as an alternative to children’s learning and having friends online. Hence, a reduction on SEN.</w:t>
      </w:r>
      <w:r w:rsidR="2B803993" w:rsidRPr="0085260D">
        <w:rPr>
          <w:rFonts w:ascii="Century Schoolbook" w:eastAsia="Century Schoolbook" w:hAnsi="Century Schoolbook" w:cs="Century Schoolbook"/>
          <w:color w:val="000000" w:themeColor="text1"/>
        </w:rPr>
        <w:t xml:space="preserve"> </w:t>
      </w:r>
    </w:p>
    <w:p w14:paraId="2EF465BD" w14:textId="53D5ECAF" w:rsidR="173DEDB9" w:rsidRPr="0085260D" w:rsidRDefault="135E5BE5"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 xml:space="preserve">In </w:t>
      </w:r>
      <w:r w:rsidR="005411DD" w:rsidRPr="0085260D">
        <w:rPr>
          <w:rFonts w:ascii="Century Schoolbook" w:eastAsia="Century Schoolbook" w:hAnsi="Century Schoolbook" w:cs="Century Schoolbook"/>
          <w:color w:val="000000" w:themeColor="text1"/>
        </w:rPr>
        <w:t>TKN</w:t>
      </w:r>
      <w:r w:rsidRPr="0085260D">
        <w:rPr>
          <w:rFonts w:ascii="Century Schoolbook" w:eastAsia="Century Schoolbook" w:hAnsi="Century Schoolbook" w:cs="Century Schoolbook"/>
          <w:color w:val="000000" w:themeColor="text1"/>
        </w:rPr>
        <w:t>, the methodology and data collection used includes forms filling, storytelling, surveys</w:t>
      </w:r>
      <w:proofErr w:type="gramStart"/>
      <w:r w:rsidRPr="0085260D">
        <w:rPr>
          <w:rFonts w:ascii="Century Schoolbook" w:eastAsia="Century Schoolbook" w:hAnsi="Century Schoolbook" w:cs="Century Schoolbook"/>
          <w:color w:val="000000" w:themeColor="text1"/>
        </w:rPr>
        <w:t xml:space="preserve">, </w:t>
      </w:r>
      <w:r w:rsidR="24675056" w:rsidRPr="0085260D">
        <w:rPr>
          <w:rFonts w:ascii="Century Schoolbook" w:eastAsia="Century Schoolbook" w:hAnsi="Century Schoolbook" w:cs="Century Schoolbook"/>
          <w:color w:val="000000" w:themeColor="text1"/>
        </w:rPr>
        <w:t>asking</w:t>
      </w:r>
      <w:proofErr w:type="gramEnd"/>
      <w:r w:rsidR="24675056" w:rsidRPr="0085260D">
        <w:rPr>
          <w:rFonts w:ascii="Century Schoolbook" w:eastAsia="Century Schoolbook" w:hAnsi="Century Schoolbook" w:cs="Century Schoolbook"/>
          <w:color w:val="000000" w:themeColor="text1"/>
        </w:rPr>
        <w:t xml:space="preserve"> children questions from the start until the end </w:t>
      </w:r>
      <w:r w:rsidR="00DC1E79">
        <w:rPr>
          <w:rFonts w:ascii="Century Schoolbook" w:eastAsia="Century Schoolbook" w:hAnsi="Century Schoolbook" w:cs="Century Schoolbook"/>
          <w:color w:val="000000" w:themeColor="text1"/>
        </w:rPr>
        <w:t>in</w:t>
      </w:r>
      <w:r w:rsidR="00B941A8">
        <w:rPr>
          <w:rFonts w:ascii="Century Schoolbook" w:eastAsia="Century Schoolbook" w:hAnsi="Century Schoolbook" w:cs="Century Schoolbook"/>
          <w:color w:val="000000" w:themeColor="text1"/>
        </w:rPr>
        <w:t xml:space="preserve"> </w:t>
      </w:r>
      <w:r w:rsidR="002703D5">
        <w:rPr>
          <w:rFonts w:ascii="Century Schoolbook" w:eastAsia="Century Schoolbook" w:hAnsi="Century Schoolbook" w:cs="Century Schoolbook"/>
          <w:color w:val="000000" w:themeColor="text1"/>
        </w:rPr>
        <w:t>12</w:t>
      </w:r>
      <w:r w:rsidR="00B941A8">
        <w:rPr>
          <w:rFonts w:ascii="Century Schoolbook" w:eastAsia="Century Schoolbook" w:hAnsi="Century Schoolbook" w:cs="Century Schoolbook"/>
          <w:color w:val="000000" w:themeColor="text1"/>
        </w:rPr>
        <w:t xml:space="preserve"> months' time.  That is about </w:t>
      </w:r>
      <w:r w:rsidR="24675056" w:rsidRPr="0085260D">
        <w:rPr>
          <w:rFonts w:ascii="Century Schoolbook" w:eastAsia="Century Schoolbook" w:hAnsi="Century Schoolbook" w:cs="Century Schoolbook"/>
          <w:color w:val="000000" w:themeColor="text1"/>
        </w:rPr>
        <w:t>measuring emotional wellbeing</w:t>
      </w:r>
      <w:r w:rsidR="34EE7E00" w:rsidRPr="0085260D">
        <w:rPr>
          <w:rFonts w:ascii="Century Schoolbook" w:eastAsia="Century Schoolbook" w:hAnsi="Century Schoolbook" w:cs="Century Schoolbook"/>
          <w:color w:val="000000" w:themeColor="text1"/>
        </w:rPr>
        <w:t xml:space="preserve"> as well as contributing to the social cognition of a child including emotional intelligence.</w:t>
      </w:r>
      <w:r w:rsidR="14BE1F69" w:rsidRPr="0085260D">
        <w:rPr>
          <w:rFonts w:ascii="Century Schoolbook" w:eastAsia="Century Schoolbook" w:hAnsi="Century Schoolbook" w:cs="Century Schoolbook"/>
          <w:color w:val="000000" w:themeColor="text1"/>
        </w:rPr>
        <w:t xml:space="preserve">  Sometimes, it was difficult to have all the children because they were experiencing </w:t>
      </w:r>
      <w:r w:rsidR="002703D5" w:rsidRPr="0085260D">
        <w:rPr>
          <w:rFonts w:ascii="Century Schoolbook" w:eastAsia="Century Schoolbook" w:hAnsi="Century Schoolbook" w:cs="Century Schoolbook"/>
          <w:color w:val="000000" w:themeColor="text1"/>
        </w:rPr>
        <w:t>an economic</w:t>
      </w:r>
      <w:r w:rsidR="14BE1F69" w:rsidRPr="0085260D">
        <w:rPr>
          <w:rFonts w:ascii="Century Schoolbook" w:eastAsia="Century Schoolbook" w:hAnsi="Century Schoolbook" w:cs="Century Schoolbook"/>
          <w:color w:val="000000" w:themeColor="text1"/>
        </w:rPr>
        <w:t xml:space="preserve"> cri</w:t>
      </w:r>
      <w:r w:rsidR="6750FCF9" w:rsidRPr="0085260D">
        <w:rPr>
          <w:rFonts w:ascii="Century Schoolbook" w:eastAsia="Century Schoolbook" w:hAnsi="Century Schoolbook" w:cs="Century Schoolbook"/>
          <w:color w:val="000000" w:themeColor="text1"/>
        </w:rPr>
        <w:t>sis and family breakdowns.</w:t>
      </w:r>
      <w:r w:rsidR="2A001B48" w:rsidRPr="0085260D">
        <w:rPr>
          <w:rFonts w:ascii="Century Schoolbook" w:eastAsia="Century Schoolbook" w:hAnsi="Century Schoolbook" w:cs="Century Schoolbook"/>
          <w:color w:val="000000" w:themeColor="text1"/>
        </w:rPr>
        <w:t xml:space="preserve">  </w:t>
      </w:r>
      <w:r w:rsidR="48CDBFC9" w:rsidRPr="0085260D">
        <w:rPr>
          <w:rFonts w:ascii="Century Schoolbook" w:eastAsia="Century Schoolbook" w:hAnsi="Century Schoolbook" w:cs="Century Schoolbook"/>
          <w:color w:val="000000" w:themeColor="text1"/>
        </w:rPr>
        <w:t xml:space="preserve">Children did new things, achieved their goals, chose activities, their hopes were met, enjoyed the time, gained trust </w:t>
      </w:r>
      <w:r w:rsidR="5DA4704B" w:rsidRPr="0085260D">
        <w:rPr>
          <w:rFonts w:ascii="Century Schoolbook" w:eastAsia="Century Schoolbook" w:hAnsi="Century Schoolbook" w:cs="Century Schoolbook"/>
          <w:color w:val="000000" w:themeColor="text1"/>
        </w:rPr>
        <w:t xml:space="preserve">while working with the mentors </w:t>
      </w:r>
      <w:r w:rsidR="00196DE6">
        <w:rPr>
          <w:rFonts w:ascii="Century Schoolbook" w:eastAsia="Century Schoolbook" w:hAnsi="Century Schoolbook" w:cs="Century Schoolbook"/>
          <w:color w:val="000000" w:themeColor="text1"/>
        </w:rPr>
        <w:t>as well as being proud of themselves</w:t>
      </w:r>
      <w:r w:rsidR="5DA4704B" w:rsidRPr="0085260D">
        <w:rPr>
          <w:rFonts w:ascii="Century Schoolbook" w:eastAsia="Century Schoolbook" w:hAnsi="Century Schoolbook" w:cs="Century Schoolbook"/>
          <w:color w:val="000000" w:themeColor="text1"/>
        </w:rPr>
        <w:t xml:space="preserve">.  That </w:t>
      </w:r>
      <w:r w:rsidR="4D78784F" w:rsidRPr="0085260D">
        <w:rPr>
          <w:rFonts w:ascii="Century Schoolbook" w:eastAsia="Century Schoolbook" w:hAnsi="Century Schoolbook" w:cs="Century Schoolbook"/>
          <w:color w:val="000000" w:themeColor="text1"/>
        </w:rPr>
        <w:t>contributed to a</w:t>
      </w:r>
      <w:r w:rsidR="5DA4704B" w:rsidRPr="0085260D">
        <w:rPr>
          <w:rFonts w:ascii="Century Schoolbook" w:eastAsia="Century Schoolbook" w:hAnsi="Century Schoolbook" w:cs="Century Schoolbook"/>
          <w:color w:val="000000" w:themeColor="text1"/>
        </w:rPr>
        <w:t xml:space="preserve"> good mood</w:t>
      </w:r>
      <w:r w:rsidR="36852D7D" w:rsidRPr="0085260D">
        <w:rPr>
          <w:rFonts w:ascii="Century Schoolbook" w:eastAsia="Century Schoolbook" w:hAnsi="Century Schoolbook" w:cs="Century Schoolbook"/>
          <w:color w:val="000000" w:themeColor="text1"/>
        </w:rPr>
        <w:t>, feeling calm and being good at some things</w:t>
      </w:r>
      <w:r w:rsidR="00D51211">
        <w:rPr>
          <w:rFonts w:ascii="Century Schoolbook" w:eastAsia="Century Schoolbook" w:hAnsi="Century Schoolbook" w:cs="Century Schoolbook"/>
          <w:color w:val="000000" w:themeColor="text1"/>
        </w:rPr>
        <w:t>. H</w:t>
      </w:r>
      <w:r w:rsidR="36852D7D" w:rsidRPr="0085260D">
        <w:rPr>
          <w:rFonts w:ascii="Century Schoolbook" w:eastAsia="Century Schoolbook" w:hAnsi="Century Schoolbook" w:cs="Century Schoolbook"/>
          <w:color w:val="000000" w:themeColor="text1"/>
        </w:rPr>
        <w:t xml:space="preserve">ence, their </w:t>
      </w:r>
      <w:r w:rsidR="00D51211">
        <w:rPr>
          <w:rFonts w:ascii="Century Schoolbook" w:eastAsia="Century Schoolbook" w:hAnsi="Century Schoolbook" w:cs="Century Schoolbook"/>
          <w:color w:val="000000" w:themeColor="text1"/>
        </w:rPr>
        <w:t xml:space="preserve">mental </w:t>
      </w:r>
      <w:r w:rsidR="36852D7D" w:rsidRPr="0085260D">
        <w:rPr>
          <w:rFonts w:ascii="Century Schoolbook" w:eastAsia="Century Schoolbook" w:hAnsi="Century Schoolbook" w:cs="Century Schoolbook"/>
          <w:color w:val="000000" w:themeColor="text1"/>
        </w:rPr>
        <w:t>wellbeing improved.</w:t>
      </w:r>
      <w:r w:rsidR="10AB3C18" w:rsidRPr="0085260D">
        <w:rPr>
          <w:rFonts w:ascii="Century Schoolbook" w:eastAsia="Century Schoolbook" w:hAnsi="Century Schoolbook" w:cs="Century Schoolbook"/>
          <w:color w:val="000000" w:themeColor="text1"/>
        </w:rPr>
        <w:t xml:space="preserve">  </w:t>
      </w:r>
      <w:r w:rsidR="002703D5" w:rsidRPr="00D51211">
        <w:rPr>
          <w:rFonts w:ascii="Century Schoolbook" w:eastAsia="Century Schoolbook" w:hAnsi="Century Schoolbook" w:cs="Century Schoolbook"/>
          <w:color w:val="000000" w:themeColor="text1"/>
        </w:rPr>
        <w:t>The mentee</w:t>
      </w:r>
      <w:r w:rsidR="007274D7" w:rsidRPr="00D51211">
        <w:rPr>
          <w:rFonts w:ascii="Century Schoolbook" w:eastAsia="Century Schoolbook" w:hAnsi="Century Schoolbook" w:cs="Century Schoolbook"/>
          <w:color w:val="000000" w:themeColor="text1"/>
        </w:rPr>
        <w:t xml:space="preserve"> </w:t>
      </w:r>
      <w:r w:rsidR="415B34E6" w:rsidRPr="00D51211">
        <w:rPr>
          <w:rFonts w:ascii="Century Schoolbook" w:eastAsia="Century Schoolbook" w:hAnsi="Century Schoolbook" w:cs="Century Schoolbook"/>
          <w:iCs/>
          <w:color w:val="000000" w:themeColor="text1"/>
        </w:rPr>
        <w:t>fel</w:t>
      </w:r>
      <w:r w:rsidR="007274D7" w:rsidRPr="00D51211">
        <w:rPr>
          <w:rFonts w:ascii="Century Schoolbook" w:eastAsia="Century Schoolbook" w:hAnsi="Century Schoolbook" w:cs="Century Schoolbook"/>
          <w:iCs/>
          <w:color w:val="000000" w:themeColor="text1"/>
        </w:rPr>
        <w:t>t</w:t>
      </w:r>
      <w:r w:rsidR="415B34E6" w:rsidRPr="00D51211">
        <w:rPr>
          <w:rFonts w:ascii="Century Schoolbook" w:eastAsia="Century Schoolbook" w:hAnsi="Century Schoolbook" w:cs="Century Schoolbook"/>
          <w:iCs/>
          <w:color w:val="000000" w:themeColor="text1"/>
        </w:rPr>
        <w:t xml:space="preserve"> </w:t>
      </w:r>
      <w:r w:rsidR="007274D7" w:rsidRPr="00D51211">
        <w:rPr>
          <w:rFonts w:ascii="Century Schoolbook" w:eastAsia="Century Schoolbook" w:hAnsi="Century Schoolbook" w:cs="Century Schoolbook"/>
          <w:iCs/>
          <w:color w:val="000000" w:themeColor="text1"/>
        </w:rPr>
        <w:t>amazed, confident</w:t>
      </w:r>
      <w:r w:rsidR="679970A5" w:rsidRPr="00D51211">
        <w:rPr>
          <w:rFonts w:ascii="Century Schoolbook" w:eastAsia="Century Schoolbook" w:hAnsi="Century Schoolbook" w:cs="Century Schoolbook"/>
          <w:iCs/>
          <w:color w:val="000000" w:themeColor="text1"/>
        </w:rPr>
        <w:t xml:space="preserve"> </w:t>
      </w:r>
      <w:r w:rsidR="415B34E6" w:rsidRPr="00D51211">
        <w:rPr>
          <w:rFonts w:ascii="Century Schoolbook" w:eastAsia="Century Schoolbook" w:hAnsi="Century Schoolbook" w:cs="Century Schoolbook"/>
          <w:iCs/>
          <w:color w:val="000000" w:themeColor="text1"/>
        </w:rPr>
        <w:t xml:space="preserve">and </w:t>
      </w:r>
      <w:r w:rsidR="002703D5" w:rsidRPr="00D51211">
        <w:rPr>
          <w:rFonts w:ascii="Century Schoolbook" w:eastAsia="Century Schoolbook" w:hAnsi="Century Schoolbook" w:cs="Century Schoolbook"/>
          <w:iCs/>
          <w:color w:val="000000" w:themeColor="text1"/>
        </w:rPr>
        <w:t>especially</w:t>
      </w:r>
      <w:r w:rsidR="00D51211" w:rsidRPr="00D51211">
        <w:rPr>
          <w:rFonts w:ascii="Century Schoolbook" w:eastAsia="Century Schoolbook" w:hAnsi="Century Schoolbook" w:cs="Century Schoolbook"/>
          <w:iCs/>
          <w:color w:val="000000" w:themeColor="text1"/>
        </w:rPr>
        <w:t xml:space="preserve"> </w:t>
      </w:r>
      <w:r w:rsidR="415B34E6" w:rsidRPr="00D51211">
        <w:rPr>
          <w:rFonts w:ascii="Century Schoolbook" w:eastAsia="Century Schoolbook" w:hAnsi="Century Schoolbook" w:cs="Century Schoolbook"/>
          <w:iCs/>
          <w:color w:val="000000" w:themeColor="text1"/>
        </w:rPr>
        <w:t>like</w:t>
      </w:r>
      <w:r w:rsidR="007274D7" w:rsidRPr="00D51211">
        <w:rPr>
          <w:rFonts w:ascii="Century Schoolbook" w:eastAsia="Century Schoolbook" w:hAnsi="Century Schoolbook" w:cs="Century Schoolbook"/>
          <w:iCs/>
          <w:color w:val="000000" w:themeColor="text1"/>
        </w:rPr>
        <w:t>d</w:t>
      </w:r>
      <w:r w:rsidR="415B34E6" w:rsidRPr="00D51211">
        <w:rPr>
          <w:rFonts w:ascii="Century Schoolbook" w:eastAsia="Century Schoolbook" w:hAnsi="Century Schoolbook" w:cs="Century Schoolbook"/>
          <w:iCs/>
          <w:color w:val="000000" w:themeColor="text1"/>
        </w:rPr>
        <w:t xml:space="preserve"> the </w:t>
      </w:r>
      <w:r w:rsidR="00D51211" w:rsidRPr="00D51211">
        <w:rPr>
          <w:rFonts w:ascii="Century Schoolbook" w:eastAsia="Century Schoolbook" w:hAnsi="Century Schoolbook" w:cs="Century Schoolbook"/>
          <w:iCs/>
          <w:color w:val="000000" w:themeColor="text1"/>
        </w:rPr>
        <w:t>social interactions</w:t>
      </w:r>
      <w:r w:rsidR="00D51211">
        <w:rPr>
          <w:rFonts w:ascii="Century Schoolbook" w:eastAsia="Century Schoolbook" w:hAnsi="Century Schoolbook" w:cs="Century Schoolbook"/>
          <w:i/>
          <w:iCs/>
          <w:color w:val="000000" w:themeColor="text1"/>
        </w:rPr>
        <w:t xml:space="preserve"> </w:t>
      </w:r>
      <w:r w:rsidR="007274D7">
        <w:rPr>
          <w:rFonts w:ascii="Century Schoolbook" w:eastAsia="Century Schoolbook" w:hAnsi="Century Schoolbook" w:cs="Century Schoolbook"/>
          <w:color w:val="000000" w:themeColor="text1"/>
        </w:rPr>
        <w:t>(TKN)</w:t>
      </w:r>
      <w:r w:rsidR="31D40889" w:rsidRPr="0085260D">
        <w:rPr>
          <w:rFonts w:ascii="Century Schoolbook" w:eastAsia="Century Schoolbook" w:hAnsi="Century Schoolbook" w:cs="Century Schoolbook"/>
          <w:color w:val="000000" w:themeColor="text1"/>
        </w:rPr>
        <w:t>.</w:t>
      </w:r>
      <w:r w:rsidR="530ED357" w:rsidRPr="0085260D">
        <w:rPr>
          <w:rFonts w:ascii="Century Schoolbook" w:eastAsia="Century Schoolbook" w:hAnsi="Century Schoolbook" w:cs="Century Schoolbook"/>
          <w:color w:val="000000" w:themeColor="text1"/>
        </w:rPr>
        <w:t xml:space="preserve"> And so, the approach used during the impact report findings had amazing and pleasing </w:t>
      </w:r>
      <w:r w:rsidR="007274D7" w:rsidRPr="0085260D">
        <w:rPr>
          <w:rFonts w:ascii="Century Schoolbook" w:eastAsia="Century Schoolbook" w:hAnsi="Century Schoolbook" w:cs="Century Schoolbook"/>
          <w:color w:val="000000" w:themeColor="text1"/>
        </w:rPr>
        <w:t>connections</w:t>
      </w:r>
      <w:r w:rsidR="530ED357" w:rsidRPr="0085260D">
        <w:rPr>
          <w:rFonts w:ascii="Century Schoolbook" w:eastAsia="Century Schoolbook" w:hAnsi="Century Schoolbook" w:cs="Century Schoolbook"/>
          <w:color w:val="000000" w:themeColor="text1"/>
        </w:rPr>
        <w:t xml:space="preserve"> with the community mentors.  It was a great time while shar</w:t>
      </w:r>
      <w:r w:rsidR="70527A8A" w:rsidRPr="0085260D">
        <w:rPr>
          <w:rFonts w:ascii="Century Schoolbook" w:eastAsia="Century Schoolbook" w:hAnsi="Century Schoolbook" w:cs="Century Schoolbook"/>
          <w:color w:val="000000" w:themeColor="text1"/>
        </w:rPr>
        <w:t>ing a common life as Cooper and Lyon</w:t>
      </w:r>
      <w:r w:rsidR="002703D5">
        <w:rPr>
          <w:rFonts w:ascii="Century Schoolbook" w:eastAsia="Century Schoolbook" w:hAnsi="Century Schoolbook" w:cs="Century Schoolbook"/>
          <w:color w:val="000000" w:themeColor="text1"/>
        </w:rPr>
        <w:t>’s</w:t>
      </w:r>
      <w:r w:rsidR="70527A8A" w:rsidRPr="0085260D">
        <w:rPr>
          <w:rFonts w:ascii="Century Schoolbook" w:eastAsia="Century Schoolbook" w:hAnsi="Century Schoolbook" w:cs="Century Schoolbook"/>
          <w:color w:val="000000" w:themeColor="text1"/>
        </w:rPr>
        <w:t xml:space="preserve"> chapter </w:t>
      </w:r>
      <w:r w:rsidR="002703D5" w:rsidRPr="0085260D">
        <w:rPr>
          <w:rFonts w:ascii="Century Schoolbook" w:eastAsia="Century Schoolbook" w:hAnsi="Century Schoolbook" w:cs="Century Schoolbook"/>
          <w:color w:val="000000" w:themeColor="text1"/>
        </w:rPr>
        <w:t>talk</w:t>
      </w:r>
      <w:r w:rsidR="70527A8A" w:rsidRPr="0085260D">
        <w:rPr>
          <w:rFonts w:ascii="Century Schoolbook" w:eastAsia="Century Schoolbook" w:hAnsi="Century Schoolbook" w:cs="Century Schoolbook"/>
          <w:color w:val="000000" w:themeColor="text1"/>
        </w:rPr>
        <w:t xml:space="preserve"> about it.  The wellbeing of the children and young people </w:t>
      </w:r>
      <w:r w:rsidR="240F3608" w:rsidRPr="0085260D">
        <w:rPr>
          <w:rFonts w:ascii="Century Schoolbook" w:eastAsia="Century Schoolbook" w:hAnsi="Century Schoolbook" w:cs="Century Schoolbook"/>
          <w:color w:val="000000" w:themeColor="text1"/>
        </w:rPr>
        <w:t>in the impact report resulted</w:t>
      </w:r>
      <w:r w:rsidR="007274D7">
        <w:rPr>
          <w:rFonts w:ascii="Century Schoolbook" w:eastAsia="Century Schoolbook" w:hAnsi="Century Schoolbook" w:cs="Century Schoolbook"/>
          <w:color w:val="000000" w:themeColor="text1"/>
        </w:rPr>
        <w:t xml:space="preserve"> in good ones</w:t>
      </w:r>
      <w:r w:rsidR="4B8118BB" w:rsidRPr="0085260D">
        <w:rPr>
          <w:rFonts w:ascii="Century Schoolbook" w:eastAsia="Century Schoolbook" w:hAnsi="Century Schoolbook" w:cs="Century Schoolbook"/>
          <w:color w:val="000000" w:themeColor="text1"/>
        </w:rPr>
        <w:t>. And</w:t>
      </w:r>
      <w:r w:rsidR="240F3608" w:rsidRPr="0085260D">
        <w:rPr>
          <w:rFonts w:ascii="Century Schoolbook" w:eastAsia="Century Schoolbook" w:hAnsi="Century Schoolbook" w:cs="Century Schoolbook"/>
          <w:color w:val="000000" w:themeColor="text1"/>
        </w:rPr>
        <w:t xml:space="preserve"> so, sharing with o</w:t>
      </w:r>
      <w:r w:rsidR="007274D7">
        <w:rPr>
          <w:rFonts w:ascii="Century Schoolbook" w:eastAsia="Century Schoolbook" w:hAnsi="Century Schoolbook" w:cs="Century Schoolbook"/>
          <w:color w:val="000000" w:themeColor="text1"/>
        </w:rPr>
        <w:t>thers by</w:t>
      </w:r>
      <w:r w:rsidR="240F3608" w:rsidRPr="0085260D">
        <w:rPr>
          <w:rFonts w:ascii="Century Schoolbook" w:eastAsia="Century Schoolbook" w:hAnsi="Century Schoolbook" w:cs="Century Schoolbook"/>
          <w:color w:val="000000" w:themeColor="text1"/>
        </w:rPr>
        <w:t xml:space="preserve"> completing the f</w:t>
      </w:r>
      <w:r w:rsidR="1EFFBCEA" w:rsidRPr="0085260D">
        <w:rPr>
          <w:rFonts w:ascii="Century Schoolbook" w:eastAsia="Century Schoolbook" w:hAnsi="Century Schoolbook" w:cs="Century Schoolbook"/>
          <w:color w:val="000000" w:themeColor="text1"/>
        </w:rPr>
        <w:t xml:space="preserve">orms or having </w:t>
      </w:r>
      <w:r w:rsidR="002703D5" w:rsidRPr="0085260D">
        <w:rPr>
          <w:rFonts w:ascii="Century Schoolbook" w:eastAsia="Century Schoolbook" w:hAnsi="Century Schoolbook" w:cs="Century Schoolbook"/>
          <w:color w:val="000000" w:themeColor="text1"/>
        </w:rPr>
        <w:t>time</w:t>
      </w:r>
      <w:r w:rsidR="1EFFBCEA" w:rsidRPr="0085260D">
        <w:rPr>
          <w:rFonts w:ascii="Century Schoolbook" w:eastAsia="Century Schoolbook" w:hAnsi="Century Schoolbook" w:cs="Century Schoolbook"/>
          <w:color w:val="000000" w:themeColor="text1"/>
        </w:rPr>
        <w:t xml:space="preserve"> out can lead to a </w:t>
      </w:r>
      <w:r w:rsidR="007274D7">
        <w:rPr>
          <w:rFonts w:ascii="Century Schoolbook" w:eastAsia="Century Schoolbook" w:hAnsi="Century Schoolbook" w:cs="Century Schoolbook"/>
          <w:color w:val="000000" w:themeColor="text1"/>
        </w:rPr>
        <w:t xml:space="preserve">good </w:t>
      </w:r>
      <w:r w:rsidR="1EFFBCEA" w:rsidRPr="0085260D">
        <w:rPr>
          <w:rFonts w:ascii="Century Schoolbook" w:eastAsia="Century Schoolbook" w:hAnsi="Century Schoolbook" w:cs="Century Schoolbook"/>
          <w:color w:val="000000" w:themeColor="text1"/>
        </w:rPr>
        <w:t xml:space="preserve">child’s </w:t>
      </w:r>
      <w:r w:rsidR="00D51211">
        <w:rPr>
          <w:rFonts w:ascii="Century Schoolbook" w:eastAsia="Century Schoolbook" w:hAnsi="Century Schoolbook" w:cs="Century Schoolbook"/>
          <w:color w:val="000000" w:themeColor="text1"/>
        </w:rPr>
        <w:t xml:space="preserve">mental </w:t>
      </w:r>
      <w:r w:rsidR="1EFFBCEA" w:rsidRPr="0085260D">
        <w:rPr>
          <w:rFonts w:ascii="Century Schoolbook" w:eastAsia="Century Schoolbook" w:hAnsi="Century Schoolbook" w:cs="Century Schoolbook"/>
          <w:color w:val="000000" w:themeColor="text1"/>
        </w:rPr>
        <w:t>wellbeing.</w:t>
      </w:r>
      <w:r w:rsidR="63347667" w:rsidRPr="0085260D">
        <w:rPr>
          <w:rFonts w:ascii="Century Schoolbook" w:eastAsia="Century Schoolbook" w:hAnsi="Century Schoolbook" w:cs="Century Schoolbook"/>
          <w:color w:val="000000" w:themeColor="text1"/>
        </w:rPr>
        <w:t xml:space="preserve">  </w:t>
      </w:r>
    </w:p>
    <w:p w14:paraId="4B691B71" w14:textId="51A91329" w:rsidR="0068562B" w:rsidRPr="0085260D" w:rsidRDefault="00137C4A" w:rsidP="699F0D68">
      <w:pPr>
        <w:shd w:val="clear" w:color="auto" w:fill="FFFFFF" w:themeFill="background1"/>
        <w:spacing w:after="0"/>
        <w:ind w:firstLine="720"/>
        <w:rPr>
          <w:rFonts w:ascii="Century Schoolbook" w:eastAsia="Century Schoolbook" w:hAnsi="Century Schoolbook" w:cs="Century Schoolbook"/>
          <w:color w:val="000000" w:themeColor="text1"/>
        </w:rPr>
      </w:pPr>
      <w:r>
        <w:rPr>
          <w:rFonts w:ascii="Century Schoolbook" w:eastAsia="Century Schoolbook" w:hAnsi="Century Schoolbook" w:cs="Century Schoolbook"/>
          <w:color w:val="000000" w:themeColor="text1"/>
        </w:rPr>
        <w:t xml:space="preserve">TKN </w:t>
      </w:r>
      <w:r w:rsidRPr="00137C4A">
        <w:rPr>
          <w:rFonts w:ascii="Century Schoolbook" w:eastAsia="Century Schoolbook" w:hAnsi="Century Schoolbook" w:cs="Century Schoolbook"/>
          <w:color w:val="000000" w:themeColor="text1"/>
        </w:rPr>
        <w:t xml:space="preserve">34% </w:t>
      </w:r>
      <w:r w:rsidRPr="00137C4A">
        <w:rPr>
          <w:rFonts w:ascii="Century Schoolbook" w:eastAsia="Century Schoolbook" w:hAnsi="Century Schoolbook" w:cs="Century Schoolbook"/>
          <w:color w:val="000000" w:themeColor="text1"/>
        </w:rPr>
        <w:t>have difficulty</w:t>
      </w:r>
      <w:r w:rsidRPr="00137C4A">
        <w:rPr>
          <w:rFonts w:ascii="Century Schoolbook" w:eastAsia="Century Schoolbook" w:hAnsi="Century Schoolbook" w:cs="Century Schoolbook"/>
          <w:color w:val="000000" w:themeColor="text1"/>
        </w:rPr>
        <w:t xml:space="preserve"> maintaining and relationships</w:t>
      </w:r>
      <w:r>
        <w:rPr>
          <w:rFonts w:ascii="Century Schoolbook" w:eastAsia="Century Schoolbook" w:hAnsi="Century Schoolbook" w:cs="Century Schoolbook"/>
          <w:color w:val="000000" w:themeColor="text1"/>
        </w:rPr>
        <w:t xml:space="preserve">.  </w:t>
      </w:r>
      <w:r w:rsidR="63347667" w:rsidRPr="0085260D">
        <w:rPr>
          <w:rFonts w:ascii="Century Schoolbook" w:eastAsia="Century Schoolbook" w:hAnsi="Century Schoolbook" w:cs="Century Schoolbook"/>
          <w:color w:val="000000" w:themeColor="text1"/>
        </w:rPr>
        <w:t>Cooper and Lyon</w:t>
      </w:r>
      <w:r w:rsidR="5EA95C06" w:rsidRPr="0085260D">
        <w:rPr>
          <w:rFonts w:ascii="Century Schoolbook" w:eastAsia="Century Schoolbook" w:hAnsi="Century Schoolbook" w:cs="Century Schoolbook"/>
          <w:color w:val="000000" w:themeColor="text1"/>
        </w:rPr>
        <w:t>’s</w:t>
      </w:r>
      <w:r w:rsidR="63347667" w:rsidRPr="0085260D">
        <w:rPr>
          <w:rFonts w:ascii="Century Schoolbook" w:eastAsia="Century Schoolbook" w:hAnsi="Century Schoolbook" w:cs="Century Schoolbook"/>
          <w:color w:val="000000" w:themeColor="text1"/>
        </w:rPr>
        <w:t xml:space="preserve"> chapter</w:t>
      </w:r>
      <w:r w:rsidR="18203BDB" w:rsidRPr="0085260D">
        <w:rPr>
          <w:rFonts w:ascii="Century Schoolbook" w:eastAsia="Century Schoolbook" w:hAnsi="Century Schoolbook" w:cs="Century Schoolbook"/>
          <w:color w:val="000000" w:themeColor="text1"/>
        </w:rPr>
        <w:t xml:space="preserve"> </w:t>
      </w:r>
      <w:r w:rsidR="571E9EA4" w:rsidRPr="0085260D">
        <w:rPr>
          <w:rFonts w:ascii="Century Schoolbook" w:eastAsia="Century Schoolbook" w:hAnsi="Century Schoolbook" w:cs="Century Schoolbook"/>
          <w:color w:val="000000" w:themeColor="text1"/>
        </w:rPr>
        <w:t xml:space="preserve">reveals some challenges and barriers to </w:t>
      </w:r>
      <w:r w:rsidR="4AE89063" w:rsidRPr="0085260D">
        <w:rPr>
          <w:rFonts w:ascii="Century Schoolbook" w:eastAsia="Century Schoolbook" w:hAnsi="Century Schoolbook" w:cs="Century Schoolbook"/>
          <w:color w:val="000000" w:themeColor="text1"/>
        </w:rPr>
        <w:t>learning while</w:t>
      </w:r>
      <w:r w:rsidR="005E4941">
        <w:rPr>
          <w:rFonts w:ascii="Century Schoolbook" w:eastAsia="Century Schoolbook" w:hAnsi="Century Schoolbook" w:cs="Century Schoolbook"/>
          <w:color w:val="000000" w:themeColor="text1"/>
        </w:rPr>
        <w:t xml:space="preserve"> informing about </w:t>
      </w:r>
      <w:r w:rsidR="005E4941">
        <w:rPr>
          <w:rFonts w:ascii="Century Schoolbook" w:eastAsia="Century Schoolbook" w:hAnsi="Century Schoolbook" w:cs="Century Schoolbook"/>
          <w:color w:val="000000" w:themeColor="text1"/>
        </w:rPr>
        <w:lastRenderedPageBreak/>
        <w:t xml:space="preserve">India’s girls when out of </w:t>
      </w:r>
      <w:r w:rsidR="571E9EA4" w:rsidRPr="0085260D">
        <w:rPr>
          <w:rFonts w:ascii="Century Schoolbook" w:eastAsia="Century Schoolbook" w:hAnsi="Century Schoolbook" w:cs="Century Schoolbook"/>
          <w:color w:val="000000" w:themeColor="text1"/>
        </w:rPr>
        <w:t xml:space="preserve">school, </w:t>
      </w:r>
      <w:r w:rsidR="005E4941">
        <w:rPr>
          <w:rFonts w:ascii="Century Schoolbook" w:eastAsia="Century Schoolbook" w:hAnsi="Century Schoolbook" w:cs="Century Schoolbook"/>
          <w:color w:val="000000" w:themeColor="text1"/>
        </w:rPr>
        <w:t xml:space="preserve">and </w:t>
      </w:r>
      <w:r w:rsidR="7518655E" w:rsidRPr="0085260D">
        <w:rPr>
          <w:rFonts w:ascii="Century Schoolbook" w:eastAsia="Century Schoolbook" w:hAnsi="Century Schoolbook" w:cs="Century Schoolbook"/>
          <w:color w:val="000000" w:themeColor="text1"/>
        </w:rPr>
        <w:t xml:space="preserve">inequality of opportunity in the </w:t>
      </w:r>
      <w:r w:rsidR="38E2F58E" w:rsidRPr="0085260D">
        <w:rPr>
          <w:rFonts w:ascii="Century Schoolbook" w:eastAsia="Century Schoolbook" w:hAnsi="Century Schoolbook" w:cs="Century Schoolbook"/>
          <w:color w:val="000000" w:themeColor="text1"/>
        </w:rPr>
        <w:t>sub-Sahara</w:t>
      </w:r>
      <w:r w:rsidR="7518655E" w:rsidRPr="0085260D">
        <w:rPr>
          <w:rFonts w:ascii="Century Schoolbook" w:eastAsia="Century Schoolbook" w:hAnsi="Century Schoolbook" w:cs="Century Schoolbook"/>
          <w:color w:val="000000" w:themeColor="text1"/>
        </w:rPr>
        <w:t xml:space="preserve"> Africa</w:t>
      </w:r>
      <w:r w:rsidR="7147A336" w:rsidRPr="0085260D">
        <w:rPr>
          <w:rFonts w:ascii="Century Schoolbook" w:eastAsia="Century Schoolbook" w:hAnsi="Century Schoolbook" w:cs="Century Schoolbook"/>
          <w:color w:val="000000" w:themeColor="text1"/>
        </w:rPr>
        <w:t xml:space="preserve">.  They say that </w:t>
      </w:r>
      <w:r w:rsidR="3BB9A625" w:rsidRPr="0085260D">
        <w:rPr>
          <w:rFonts w:ascii="Century Schoolbook" w:eastAsia="Century Schoolbook" w:hAnsi="Century Schoolbook" w:cs="Century Schoolbook"/>
          <w:color w:val="000000" w:themeColor="text1"/>
        </w:rPr>
        <w:t>at least</w:t>
      </w:r>
      <w:r w:rsidR="7147A336" w:rsidRPr="0085260D">
        <w:rPr>
          <w:rFonts w:ascii="Century Schoolbook" w:eastAsia="Century Schoolbook" w:hAnsi="Century Schoolbook" w:cs="Century Schoolbook"/>
          <w:color w:val="000000" w:themeColor="text1"/>
        </w:rPr>
        <w:t xml:space="preserve"> 21.4% </w:t>
      </w:r>
      <w:r w:rsidR="2ABC6EE1" w:rsidRPr="0085260D">
        <w:rPr>
          <w:rFonts w:ascii="Century Schoolbook" w:eastAsia="Century Schoolbook" w:hAnsi="Century Schoolbook" w:cs="Century Schoolbook"/>
          <w:color w:val="000000" w:themeColor="text1"/>
        </w:rPr>
        <w:t>of girls</w:t>
      </w:r>
      <w:r w:rsidR="7147A336" w:rsidRPr="0085260D">
        <w:rPr>
          <w:rFonts w:ascii="Century Schoolbook" w:eastAsia="Century Schoolbook" w:hAnsi="Century Schoolbook" w:cs="Century Schoolbook"/>
          <w:color w:val="000000" w:themeColor="text1"/>
        </w:rPr>
        <w:t xml:space="preserve"> have no access to education.</w:t>
      </w:r>
      <w:r w:rsidR="24187A65" w:rsidRPr="0085260D">
        <w:rPr>
          <w:rFonts w:ascii="Century Schoolbook" w:eastAsia="Century Schoolbook" w:hAnsi="Century Schoolbook" w:cs="Century Schoolbook"/>
          <w:color w:val="000000" w:themeColor="text1"/>
        </w:rPr>
        <w:t xml:space="preserve">  That impacts </w:t>
      </w:r>
      <w:r w:rsidR="004A1F39" w:rsidRPr="0085260D">
        <w:rPr>
          <w:rFonts w:ascii="Century Schoolbook" w:eastAsia="Century Schoolbook" w:hAnsi="Century Schoolbook" w:cs="Century Schoolbook"/>
          <w:color w:val="000000" w:themeColor="text1"/>
        </w:rPr>
        <w:t>negatively on</w:t>
      </w:r>
      <w:r w:rsidR="24187A65" w:rsidRPr="0085260D">
        <w:rPr>
          <w:rFonts w:ascii="Century Schoolbook" w:eastAsia="Century Schoolbook" w:hAnsi="Century Schoolbook" w:cs="Century Schoolbook"/>
          <w:color w:val="000000" w:themeColor="text1"/>
        </w:rPr>
        <w:t xml:space="preserve"> their </w:t>
      </w:r>
      <w:r>
        <w:rPr>
          <w:rFonts w:ascii="Century Schoolbook" w:eastAsia="Century Schoolbook" w:hAnsi="Century Schoolbook" w:cs="Century Schoolbook"/>
          <w:color w:val="000000" w:themeColor="text1"/>
        </w:rPr>
        <w:t xml:space="preserve">mental </w:t>
      </w:r>
      <w:r w:rsidR="24187A65" w:rsidRPr="0085260D">
        <w:rPr>
          <w:rFonts w:ascii="Century Schoolbook" w:eastAsia="Century Schoolbook" w:hAnsi="Century Schoolbook" w:cs="Century Schoolbook"/>
          <w:color w:val="000000" w:themeColor="text1"/>
        </w:rPr>
        <w:t>wellbeing.  T</w:t>
      </w:r>
      <w:r>
        <w:rPr>
          <w:rFonts w:ascii="Century Schoolbook" w:eastAsia="Century Schoolbook" w:hAnsi="Century Schoolbook" w:cs="Century Schoolbook"/>
          <w:color w:val="000000" w:themeColor="text1"/>
        </w:rPr>
        <w:t xml:space="preserve">KN </w:t>
      </w:r>
      <w:r w:rsidR="24187A65" w:rsidRPr="0085260D">
        <w:rPr>
          <w:rFonts w:ascii="Century Schoolbook" w:eastAsia="Century Schoolbook" w:hAnsi="Century Schoolbook" w:cs="Century Schoolbook"/>
          <w:color w:val="000000" w:themeColor="text1"/>
        </w:rPr>
        <w:t>is trying to make a shift to a better way of living a</w:t>
      </w:r>
      <w:r w:rsidR="76A03361" w:rsidRPr="0085260D">
        <w:rPr>
          <w:rFonts w:ascii="Century Schoolbook" w:eastAsia="Century Schoolbook" w:hAnsi="Century Schoolbook" w:cs="Century Schoolbook"/>
          <w:color w:val="000000" w:themeColor="text1"/>
        </w:rPr>
        <w:t xml:space="preserve">nd </w:t>
      </w:r>
      <w:r w:rsidR="02C0A10E" w:rsidRPr="0085260D">
        <w:rPr>
          <w:rFonts w:ascii="Century Schoolbook" w:eastAsia="Century Schoolbook" w:hAnsi="Century Schoolbook" w:cs="Century Schoolbook"/>
          <w:color w:val="000000" w:themeColor="text1"/>
        </w:rPr>
        <w:t xml:space="preserve">having access to opportunities through fun and play.  Through the hidden curriculum approach, children can </w:t>
      </w:r>
      <w:r w:rsidR="1090696A" w:rsidRPr="0085260D">
        <w:rPr>
          <w:rFonts w:ascii="Century Schoolbook" w:eastAsia="Century Schoolbook" w:hAnsi="Century Schoolbook" w:cs="Century Schoolbook"/>
          <w:color w:val="000000" w:themeColor="text1"/>
        </w:rPr>
        <w:t>choose</w:t>
      </w:r>
      <w:r w:rsidR="71CBFA44" w:rsidRPr="0085260D">
        <w:rPr>
          <w:rFonts w:ascii="Century Schoolbook" w:eastAsia="Century Schoolbook" w:hAnsi="Century Schoolbook" w:cs="Century Schoolbook"/>
          <w:color w:val="000000" w:themeColor="text1"/>
        </w:rPr>
        <w:t xml:space="preserve"> </w:t>
      </w:r>
      <w:r w:rsidR="02C0A10E" w:rsidRPr="0085260D">
        <w:rPr>
          <w:rFonts w:ascii="Century Schoolbook" w:eastAsia="Century Schoolbook" w:hAnsi="Century Schoolbook" w:cs="Century Schoolbook"/>
          <w:color w:val="000000" w:themeColor="text1"/>
        </w:rPr>
        <w:t>what to</w:t>
      </w:r>
      <w:r w:rsidR="04E0DC1B" w:rsidRPr="0085260D">
        <w:rPr>
          <w:rFonts w:ascii="Century Schoolbook" w:eastAsia="Century Schoolbook" w:hAnsi="Century Schoolbook" w:cs="Century Schoolbook"/>
          <w:color w:val="000000" w:themeColor="text1"/>
        </w:rPr>
        <w:t xml:space="preserve"> d</w:t>
      </w:r>
      <w:r w:rsidR="00526B32">
        <w:rPr>
          <w:rFonts w:ascii="Century Schoolbook" w:eastAsia="Century Schoolbook" w:hAnsi="Century Schoolbook" w:cs="Century Schoolbook"/>
          <w:color w:val="000000" w:themeColor="text1"/>
        </w:rPr>
        <w:t xml:space="preserve">o and set </w:t>
      </w:r>
      <w:r w:rsidR="005E4941">
        <w:rPr>
          <w:rFonts w:ascii="Century Schoolbook" w:eastAsia="Century Schoolbook" w:hAnsi="Century Schoolbook" w:cs="Century Schoolbook"/>
          <w:color w:val="000000" w:themeColor="text1"/>
        </w:rPr>
        <w:t>goals</w:t>
      </w:r>
      <w:r w:rsidR="3D9AF932" w:rsidRPr="0085260D">
        <w:rPr>
          <w:rFonts w:ascii="Century Schoolbook" w:eastAsia="Century Schoolbook" w:hAnsi="Century Schoolbook" w:cs="Century Schoolbook"/>
          <w:color w:val="000000" w:themeColor="text1"/>
        </w:rPr>
        <w:t xml:space="preserve">.  As well, the Taliban </w:t>
      </w:r>
      <w:r w:rsidR="305FEF12" w:rsidRPr="0085260D">
        <w:rPr>
          <w:rFonts w:ascii="Century Schoolbook" w:eastAsia="Century Schoolbook" w:hAnsi="Century Schoolbook" w:cs="Century Schoolbook"/>
          <w:color w:val="000000" w:themeColor="text1"/>
        </w:rPr>
        <w:t>pol</w:t>
      </w:r>
      <w:r w:rsidR="005E4941">
        <w:rPr>
          <w:rFonts w:ascii="Century Schoolbook" w:eastAsia="Century Schoolbook" w:hAnsi="Century Schoolbook" w:cs="Century Schoolbook"/>
          <w:color w:val="000000" w:themeColor="text1"/>
        </w:rPr>
        <w:t xml:space="preserve">icy that is in Afghanistan </w:t>
      </w:r>
      <w:r w:rsidR="305FEF12" w:rsidRPr="0085260D">
        <w:rPr>
          <w:rFonts w:ascii="Century Schoolbook" w:eastAsia="Century Schoolbook" w:hAnsi="Century Schoolbook" w:cs="Century Schoolbook"/>
          <w:color w:val="000000" w:themeColor="text1"/>
        </w:rPr>
        <w:t>is not interested in seeing girls havin</w:t>
      </w:r>
      <w:r w:rsidR="005E4941">
        <w:rPr>
          <w:rFonts w:ascii="Century Schoolbook" w:eastAsia="Century Schoolbook" w:hAnsi="Century Schoolbook" w:cs="Century Schoolbook"/>
          <w:color w:val="000000" w:themeColor="text1"/>
        </w:rPr>
        <w:t xml:space="preserve">g education.  Instead, it is chasing them out of </w:t>
      </w:r>
      <w:r w:rsidR="4CACC587" w:rsidRPr="0085260D">
        <w:rPr>
          <w:rFonts w:ascii="Century Schoolbook" w:eastAsia="Century Schoolbook" w:hAnsi="Century Schoolbook" w:cs="Century Schoolbook"/>
          <w:color w:val="000000" w:themeColor="text1"/>
        </w:rPr>
        <w:t>School</w:t>
      </w:r>
      <w:r>
        <w:rPr>
          <w:rFonts w:ascii="Century Schoolbook" w:eastAsia="Century Schoolbook" w:hAnsi="Century Schoolbook" w:cs="Century Schoolbook"/>
          <w:color w:val="000000" w:themeColor="text1"/>
        </w:rPr>
        <w:t xml:space="preserve"> Cooper and Lyon’s argues</w:t>
      </w:r>
      <w:r w:rsidR="4CACC587" w:rsidRPr="0085260D">
        <w:rPr>
          <w:rFonts w:ascii="Century Schoolbook" w:eastAsia="Century Schoolbook" w:hAnsi="Century Schoolbook" w:cs="Century Schoolbook"/>
          <w:color w:val="000000" w:themeColor="text1"/>
        </w:rPr>
        <w:t>.</w:t>
      </w:r>
      <w:r>
        <w:rPr>
          <w:rFonts w:ascii="Century Schoolbook" w:eastAsia="Century Schoolbook" w:hAnsi="Century Schoolbook" w:cs="Century Schoolbook"/>
          <w:color w:val="000000" w:themeColor="text1"/>
        </w:rPr>
        <w:t xml:space="preserve">  </w:t>
      </w:r>
      <w:r w:rsidR="4CACC587" w:rsidRPr="0085260D">
        <w:rPr>
          <w:rFonts w:ascii="Century Schoolbook" w:eastAsia="Century Schoolbook" w:hAnsi="Century Schoolbook" w:cs="Century Schoolbook"/>
          <w:color w:val="000000" w:themeColor="text1"/>
        </w:rPr>
        <w:t xml:space="preserve">The children’s </w:t>
      </w:r>
      <w:r>
        <w:rPr>
          <w:rFonts w:ascii="Century Schoolbook" w:eastAsia="Century Schoolbook" w:hAnsi="Century Schoolbook" w:cs="Century Schoolbook"/>
          <w:color w:val="000000" w:themeColor="text1"/>
        </w:rPr>
        <w:t xml:space="preserve">mental </w:t>
      </w:r>
      <w:r w:rsidR="4CACC587" w:rsidRPr="0085260D">
        <w:rPr>
          <w:rFonts w:ascii="Century Schoolbook" w:eastAsia="Century Schoolbook" w:hAnsi="Century Schoolbook" w:cs="Century Schoolbook"/>
          <w:color w:val="000000" w:themeColor="text1"/>
        </w:rPr>
        <w:t xml:space="preserve">wellbeing is supposed to </w:t>
      </w:r>
      <w:r w:rsidR="44D7BFA0" w:rsidRPr="0085260D">
        <w:rPr>
          <w:rFonts w:ascii="Century Schoolbook" w:eastAsia="Century Schoolbook" w:hAnsi="Century Schoolbook" w:cs="Century Schoolbook"/>
          <w:color w:val="000000" w:themeColor="text1"/>
        </w:rPr>
        <w:t>be supported and facilitated.</w:t>
      </w:r>
      <w:r w:rsidR="005E4941">
        <w:rPr>
          <w:rFonts w:ascii="Century Schoolbook" w:eastAsia="Century Schoolbook" w:hAnsi="Century Schoolbook" w:cs="Century Schoolbook"/>
          <w:color w:val="000000" w:themeColor="text1"/>
        </w:rPr>
        <w:t xml:space="preserve"> It does not.</w:t>
      </w:r>
      <w:r w:rsidR="44D7BFA0" w:rsidRPr="0085260D">
        <w:rPr>
          <w:rFonts w:ascii="Century Schoolbook" w:eastAsia="Century Schoolbook" w:hAnsi="Century Schoolbook" w:cs="Century Schoolbook"/>
          <w:color w:val="000000" w:themeColor="text1"/>
        </w:rPr>
        <w:t xml:space="preserve">  </w:t>
      </w:r>
      <w:bookmarkStart w:id="1" w:name="_Hlk204864087"/>
      <w:r w:rsidR="005E4941">
        <w:rPr>
          <w:rFonts w:ascii="Century Schoolbook" w:eastAsia="Century Schoolbook" w:hAnsi="Century Schoolbook" w:cs="Century Schoolbook"/>
          <w:color w:val="000000" w:themeColor="text1"/>
        </w:rPr>
        <w:t xml:space="preserve">TKN </w:t>
      </w:r>
      <w:r w:rsidR="44D7BFA0" w:rsidRPr="0085260D">
        <w:rPr>
          <w:rFonts w:ascii="Century Schoolbook" w:eastAsia="Century Schoolbook" w:hAnsi="Century Schoolbook" w:cs="Century Schoolbook"/>
          <w:color w:val="000000" w:themeColor="text1"/>
        </w:rPr>
        <w:t xml:space="preserve">offers </w:t>
      </w:r>
      <w:r w:rsidR="00526B32" w:rsidRPr="0085260D">
        <w:rPr>
          <w:rFonts w:ascii="Century Schoolbook" w:eastAsia="Century Schoolbook" w:hAnsi="Century Schoolbook" w:cs="Century Schoolbook"/>
          <w:color w:val="000000" w:themeColor="text1"/>
        </w:rPr>
        <w:t>tra</w:t>
      </w:r>
      <w:r w:rsidR="00526B32">
        <w:rPr>
          <w:rFonts w:ascii="Century Schoolbook" w:eastAsia="Century Schoolbook" w:hAnsi="Century Schoolbook" w:cs="Century Schoolbook"/>
          <w:color w:val="000000" w:themeColor="text1"/>
        </w:rPr>
        <w:t>uma-informed</w:t>
      </w:r>
      <w:r w:rsidR="00B941A8">
        <w:rPr>
          <w:rFonts w:ascii="Century Schoolbook" w:eastAsia="Century Schoolbook" w:hAnsi="Century Schoolbook" w:cs="Century Schoolbook"/>
          <w:color w:val="000000" w:themeColor="text1"/>
        </w:rPr>
        <w:t xml:space="preserve"> mentoring program</w:t>
      </w:r>
      <w:r w:rsidR="44D7BFA0" w:rsidRPr="0085260D">
        <w:rPr>
          <w:rFonts w:ascii="Century Schoolbook" w:eastAsia="Century Schoolbook" w:hAnsi="Century Schoolbook" w:cs="Century Schoolbook"/>
          <w:color w:val="000000" w:themeColor="text1"/>
        </w:rPr>
        <w:t xml:space="preserve">s </w:t>
      </w:r>
      <w:r w:rsidR="1A9726E3" w:rsidRPr="0085260D">
        <w:rPr>
          <w:rFonts w:ascii="Century Schoolbook" w:eastAsia="Century Schoolbook" w:hAnsi="Century Schoolbook" w:cs="Century Schoolbook"/>
          <w:color w:val="000000" w:themeColor="text1"/>
        </w:rPr>
        <w:t xml:space="preserve">and support for children.  </w:t>
      </w:r>
      <w:bookmarkEnd w:id="1"/>
      <w:r w:rsidR="1A9726E3" w:rsidRPr="0085260D">
        <w:rPr>
          <w:rFonts w:ascii="Century Schoolbook" w:eastAsia="Century Schoolbook" w:hAnsi="Century Schoolbook" w:cs="Century Schoolbook"/>
          <w:color w:val="000000" w:themeColor="text1"/>
        </w:rPr>
        <w:t xml:space="preserve">And so, the girls can benefit </w:t>
      </w:r>
      <w:r w:rsidR="0B3BAB01" w:rsidRPr="0085260D">
        <w:rPr>
          <w:rFonts w:ascii="Century Schoolbook" w:eastAsia="Century Schoolbook" w:hAnsi="Century Schoolbook" w:cs="Century Schoolbook"/>
          <w:color w:val="000000" w:themeColor="text1"/>
        </w:rPr>
        <w:t>social</w:t>
      </w:r>
      <w:r w:rsidR="00381ED7">
        <w:rPr>
          <w:rFonts w:ascii="Century Schoolbook" w:eastAsia="Century Schoolbook" w:hAnsi="Century Schoolbook" w:cs="Century Schoolbook"/>
          <w:color w:val="000000" w:themeColor="text1"/>
        </w:rPr>
        <w:t>ly</w:t>
      </w:r>
      <w:r w:rsidR="0B3BAB01" w:rsidRPr="0085260D">
        <w:rPr>
          <w:rFonts w:ascii="Century Schoolbook" w:eastAsia="Century Schoolbook" w:hAnsi="Century Schoolbook" w:cs="Century Schoolbook"/>
          <w:color w:val="000000" w:themeColor="text1"/>
        </w:rPr>
        <w:t xml:space="preserve"> and emotional</w:t>
      </w:r>
      <w:r w:rsidR="00D47845">
        <w:rPr>
          <w:rFonts w:ascii="Century Schoolbook" w:eastAsia="Century Schoolbook" w:hAnsi="Century Schoolbook" w:cs="Century Schoolbook"/>
          <w:color w:val="000000" w:themeColor="text1"/>
        </w:rPr>
        <w:t xml:space="preserve">ly whilst engaging in </w:t>
      </w:r>
      <w:r w:rsidR="00B941A8">
        <w:rPr>
          <w:rFonts w:ascii="Century Schoolbook" w:eastAsia="Century Schoolbook" w:hAnsi="Century Schoolbook" w:cs="Century Schoolbook"/>
          <w:color w:val="000000" w:themeColor="text1"/>
        </w:rPr>
        <w:t>a social justice form of education</w:t>
      </w:r>
      <w:r w:rsidR="662A9A14" w:rsidRPr="0085260D">
        <w:rPr>
          <w:rFonts w:ascii="Century Schoolbook" w:eastAsia="Century Schoolbook" w:hAnsi="Century Schoolbook" w:cs="Century Schoolbook"/>
          <w:color w:val="000000" w:themeColor="text1"/>
        </w:rPr>
        <w:t>.</w:t>
      </w:r>
      <w:r w:rsidR="00B941A8">
        <w:rPr>
          <w:rFonts w:ascii="Century Schoolbook" w:eastAsia="Century Schoolbook" w:hAnsi="Century Schoolbook" w:cs="Century Schoolbook"/>
          <w:color w:val="000000" w:themeColor="text1"/>
        </w:rPr>
        <w:t xml:space="preserve">  </w:t>
      </w:r>
    </w:p>
    <w:p w14:paraId="6BC4EF4D" w14:textId="0E135A67" w:rsidR="51BB83A9" w:rsidRPr="0085260D" w:rsidRDefault="51BB83A9" w:rsidP="001534C7">
      <w:pPr>
        <w:shd w:val="clear" w:color="auto" w:fill="FFFFFF" w:themeFill="background1"/>
        <w:spacing w:after="0"/>
        <w:ind w:firstLine="720"/>
        <w:rPr>
          <w:rFonts w:ascii="Century Schoolbook" w:eastAsia="Century Schoolbook" w:hAnsi="Century Schoolbook" w:cs="Century Schoolbook"/>
          <w:color w:val="000000" w:themeColor="text1"/>
        </w:rPr>
      </w:pPr>
      <w:r w:rsidRPr="0085260D">
        <w:rPr>
          <w:rFonts w:ascii="Century Schoolbook" w:eastAsia="Century Schoolbook" w:hAnsi="Century Schoolbook" w:cs="Century Schoolbook"/>
          <w:color w:val="000000" w:themeColor="text1"/>
        </w:rPr>
        <w:t xml:space="preserve">In </w:t>
      </w:r>
      <w:r w:rsidR="002703D5">
        <w:rPr>
          <w:rFonts w:ascii="Century Schoolbook" w:eastAsia="Century Schoolbook" w:hAnsi="Century Schoolbook" w:cs="Century Schoolbook"/>
          <w:color w:val="000000" w:themeColor="text1"/>
        </w:rPr>
        <w:t>closing</w:t>
      </w:r>
      <w:r w:rsidR="0039C752" w:rsidRPr="0085260D">
        <w:rPr>
          <w:rFonts w:ascii="Century Schoolbook" w:eastAsia="Century Schoolbook" w:hAnsi="Century Schoolbook" w:cs="Century Schoolbook"/>
          <w:color w:val="000000" w:themeColor="text1"/>
        </w:rPr>
        <w:t xml:space="preserve">, the </w:t>
      </w:r>
      <w:r w:rsidR="00036600">
        <w:rPr>
          <w:rFonts w:ascii="Century Schoolbook" w:eastAsia="Century Schoolbook" w:hAnsi="Century Schoolbook" w:cs="Century Schoolbook"/>
          <w:color w:val="000000" w:themeColor="text1"/>
        </w:rPr>
        <w:t xml:space="preserve">impact report by TKN has impacted </w:t>
      </w:r>
      <w:r w:rsidR="00DC1E79">
        <w:rPr>
          <w:rFonts w:ascii="Century Schoolbook" w:eastAsia="Century Schoolbook" w:hAnsi="Century Schoolbook" w:cs="Century Schoolbook"/>
          <w:color w:val="000000" w:themeColor="text1"/>
        </w:rPr>
        <w:t>positively on</w:t>
      </w:r>
      <w:r w:rsidR="002703D5">
        <w:rPr>
          <w:rFonts w:ascii="Century Schoolbook" w:eastAsia="Century Schoolbook" w:hAnsi="Century Schoolbook" w:cs="Century Schoolbook"/>
          <w:color w:val="000000" w:themeColor="text1"/>
        </w:rPr>
        <w:t xml:space="preserve"> </w:t>
      </w:r>
      <w:r w:rsidR="00036600">
        <w:rPr>
          <w:rFonts w:ascii="Century Schoolbook" w:eastAsia="Century Schoolbook" w:hAnsi="Century Schoolbook" w:cs="Century Schoolbook"/>
          <w:color w:val="000000" w:themeColor="text1"/>
        </w:rPr>
        <w:t xml:space="preserve">the lives of children, practitioners and families in London.  </w:t>
      </w:r>
      <w:r w:rsidR="002703D5">
        <w:rPr>
          <w:rFonts w:ascii="Century Schoolbook" w:eastAsia="Century Schoolbook" w:hAnsi="Century Schoolbook" w:cs="Century Schoolbook"/>
          <w:color w:val="000000" w:themeColor="text1"/>
        </w:rPr>
        <w:t>Children’s</w:t>
      </w:r>
      <w:r w:rsidR="0039C752" w:rsidRPr="0085260D">
        <w:rPr>
          <w:rFonts w:ascii="Century Schoolbook" w:eastAsia="Century Schoolbook" w:hAnsi="Century Schoolbook" w:cs="Century Schoolbook"/>
          <w:color w:val="000000" w:themeColor="text1"/>
        </w:rPr>
        <w:t xml:space="preserve"> </w:t>
      </w:r>
      <w:r w:rsidR="008261C6">
        <w:rPr>
          <w:rFonts w:ascii="Century Schoolbook" w:eastAsia="Century Schoolbook" w:hAnsi="Century Schoolbook" w:cs="Century Schoolbook"/>
          <w:color w:val="000000" w:themeColor="text1"/>
        </w:rPr>
        <w:t xml:space="preserve">mental </w:t>
      </w:r>
      <w:r w:rsidR="4DAAAB64" w:rsidRPr="0085260D">
        <w:rPr>
          <w:rFonts w:ascii="Century Schoolbook" w:eastAsia="Century Schoolbook" w:hAnsi="Century Schoolbook" w:cs="Century Schoolbook"/>
          <w:color w:val="000000" w:themeColor="text1"/>
        </w:rPr>
        <w:t>wellbeing</w:t>
      </w:r>
      <w:r w:rsidR="0039C752" w:rsidRPr="0085260D">
        <w:rPr>
          <w:rFonts w:ascii="Century Schoolbook" w:eastAsia="Century Schoolbook" w:hAnsi="Century Schoolbook" w:cs="Century Schoolbook"/>
          <w:color w:val="000000" w:themeColor="text1"/>
        </w:rPr>
        <w:t xml:space="preserve"> </w:t>
      </w:r>
      <w:r w:rsidR="00036600">
        <w:rPr>
          <w:rFonts w:ascii="Century Schoolbook" w:eastAsia="Century Schoolbook" w:hAnsi="Century Schoolbook" w:cs="Century Schoolbook"/>
          <w:color w:val="000000" w:themeColor="text1"/>
        </w:rPr>
        <w:t xml:space="preserve">has been </w:t>
      </w:r>
      <w:r w:rsidR="656993EE" w:rsidRPr="0085260D">
        <w:rPr>
          <w:rFonts w:ascii="Century Schoolbook" w:eastAsia="Century Schoolbook" w:hAnsi="Century Schoolbook" w:cs="Century Schoolbook"/>
          <w:color w:val="000000" w:themeColor="text1"/>
        </w:rPr>
        <w:t>support</w:t>
      </w:r>
      <w:r w:rsidR="00036600">
        <w:rPr>
          <w:rFonts w:ascii="Century Schoolbook" w:eastAsia="Century Schoolbook" w:hAnsi="Century Schoolbook" w:cs="Century Schoolbook"/>
          <w:color w:val="000000" w:themeColor="text1"/>
        </w:rPr>
        <w:t xml:space="preserve">ed whilst making an improvement on education </w:t>
      </w:r>
      <w:r w:rsidR="008261C6">
        <w:rPr>
          <w:rFonts w:ascii="Century Schoolbook" w:eastAsia="Century Schoolbook" w:hAnsi="Century Schoolbook" w:cs="Century Schoolbook"/>
          <w:color w:val="000000" w:themeColor="text1"/>
        </w:rPr>
        <w:t xml:space="preserve">through SEN </w:t>
      </w:r>
      <w:r w:rsidR="656993EE" w:rsidRPr="0085260D">
        <w:rPr>
          <w:rFonts w:ascii="Century Schoolbook" w:eastAsia="Century Schoolbook" w:hAnsi="Century Schoolbook" w:cs="Century Schoolbook"/>
          <w:color w:val="000000" w:themeColor="text1"/>
        </w:rPr>
        <w:t>such that they can live the lives that they deserve while making connections</w:t>
      </w:r>
      <w:r w:rsidR="000D7319">
        <w:rPr>
          <w:rFonts w:ascii="Century Schoolbook" w:eastAsia="Century Schoolbook" w:hAnsi="Century Schoolbook" w:cs="Century Schoolbook"/>
          <w:color w:val="000000" w:themeColor="text1"/>
        </w:rPr>
        <w:t>, playing and having fun</w:t>
      </w:r>
      <w:r w:rsidR="656993EE" w:rsidRPr="0085260D">
        <w:rPr>
          <w:rFonts w:ascii="Century Schoolbook" w:eastAsia="Century Schoolbook" w:hAnsi="Century Schoolbook" w:cs="Century Schoolbook"/>
          <w:color w:val="000000" w:themeColor="text1"/>
        </w:rPr>
        <w:t>.  I</w:t>
      </w:r>
      <w:r w:rsidR="000D7319">
        <w:rPr>
          <w:rFonts w:ascii="Century Schoolbook" w:eastAsia="Century Schoolbook" w:hAnsi="Century Schoolbook" w:cs="Century Schoolbook"/>
          <w:color w:val="000000" w:themeColor="text1"/>
        </w:rPr>
        <w:t>t is a critical way of developing a child</w:t>
      </w:r>
      <w:r w:rsidR="5CFB3606" w:rsidRPr="0085260D">
        <w:rPr>
          <w:rFonts w:ascii="Century Schoolbook" w:eastAsia="Century Schoolbook" w:hAnsi="Century Schoolbook" w:cs="Century Schoolbook"/>
          <w:color w:val="000000" w:themeColor="text1"/>
        </w:rPr>
        <w:t xml:space="preserve"> and </w:t>
      </w:r>
      <w:r w:rsidR="000D7319">
        <w:rPr>
          <w:rFonts w:ascii="Century Schoolbook" w:eastAsia="Century Schoolbook" w:hAnsi="Century Schoolbook" w:cs="Century Schoolbook"/>
          <w:color w:val="000000" w:themeColor="text1"/>
        </w:rPr>
        <w:t xml:space="preserve">having </w:t>
      </w:r>
      <w:r w:rsidR="5CFB3606" w:rsidRPr="0085260D">
        <w:rPr>
          <w:rFonts w:ascii="Century Schoolbook" w:eastAsia="Century Schoolbook" w:hAnsi="Century Schoolbook" w:cs="Century Schoolbook"/>
          <w:color w:val="000000" w:themeColor="text1"/>
        </w:rPr>
        <w:t xml:space="preserve">future outcomes.  It </w:t>
      </w:r>
      <w:r w:rsidR="002703D5">
        <w:rPr>
          <w:rFonts w:ascii="Century Schoolbook" w:eastAsia="Century Schoolbook" w:hAnsi="Century Schoolbook" w:cs="Century Schoolbook"/>
          <w:color w:val="000000" w:themeColor="text1"/>
        </w:rPr>
        <w:t>encompassed</w:t>
      </w:r>
      <w:r w:rsidR="6930B279" w:rsidRPr="0085260D">
        <w:rPr>
          <w:rFonts w:ascii="Century Schoolbook" w:eastAsia="Century Schoolbook" w:hAnsi="Century Schoolbook" w:cs="Century Schoolbook"/>
          <w:color w:val="000000" w:themeColor="text1"/>
        </w:rPr>
        <w:t xml:space="preserve"> social and emotional </w:t>
      </w:r>
      <w:r w:rsidR="0C51C892" w:rsidRPr="0085260D">
        <w:rPr>
          <w:rFonts w:ascii="Century Schoolbook" w:eastAsia="Century Schoolbook" w:hAnsi="Century Schoolbook" w:cs="Century Schoolbook"/>
          <w:color w:val="000000" w:themeColor="text1"/>
        </w:rPr>
        <w:t>connections</w:t>
      </w:r>
      <w:r w:rsidR="6930B279" w:rsidRPr="0085260D">
        <w:rPr>
          <w:rFonts w:ascii="Century Schoolbook" w:eastAsia="Century Schoolbook" w:hAnsi="Century Schoolbook" w:cs="Century Schoolbook"/>
          <w:color w:val="000000" w:themeColor="text1"/>
        </w:rPr>
        <w:t xml:space="preserve">, </w:t>
      </w:r>
      <w:r w:rsidR="43409BF7" w:rsidRPr="0085260D">
        <w:rPr>
          <w:rFonts w:ascii="Century Schoolbook" w:eastAsia="Century Schoolbook" w:hAnsi="Century Schoolbook" w:cs="Century Schoolbook"/>
          <w:color w:val="000000" w:themeColor="text1"/>
        </w:rPr>
        <w:t>prospects</w:t>
      </w:r>
      <w:r w:rsidR="58A80B32" w:rsidRPr="0085260D">
        <w:rPr>
          <w:rFonts w:ascii="Century Schoolbook" w:eastAsia="Century Schoolbook" w:hAnsi="Century Schoolbook" w:cs="Century Schoolbook"/>
          <w:color w:val="000000" w:themeColor="text1"/>
        </w:rPr>
        <w:t xml:space="preserve"> and making preparation </w:t>
      </w:r>
      <w:r w:rsidR="2DF6A74D" w:rsidRPr="0085260D">
        <w:rPr>
          <w:rFonts w:ascii="Century Schoolbook" w:eastAsia="Century Schoolbook" w:hAnsi="Century Schoolbook" w:cs="Century Schoolbook"/>
          <w:color w:val="000000" w:themeColor="text1"/>
        </w:rPr>
        <w:t xml:space="preserve">for </w:t>
      </w:r>
      <w:r w:rsidR="58A80B32" w:rsidRPr="0085260D">
        <w:rPr>
          <w:rFonts w:ascii="Century Schoolbook" w:eastAsia="Century Schoolbook" w:hAnsi="Century Schoolbook" w:cs="Century Schoolbook"/>
          <w:color w:val="000000" w:themeColor="text1"/>
        </w:rPr>
        <w:t>Secondary School.</w:t>
      </w:r>
      <w:r w:rsidR="00036600">
        <w:rPr>
          <w:rFonts w:ascii="Century Schoolbook" w:eastAsia="Century Schoolbook" w:hAnsi="Century Schoolbook" w:cs="Century Schoolbook"/>
          <w:color w:val="000000" w:themeColor="text1"/>
        </w:rPr>
        <w:t xml:space="preserve">  </w:t>
      </w:r>
      <w:r w:rsidR="000D7319">
        <w:rPr>
          <w:rFonts w:ascii="Century Schoolbook" w:eastAsia="Century Schoolbook" w:hAnsi="Century Schoolbook" w:cs="Century Schoolbook"/>
          <w:color w:val="000000" w:themeColor="text1"/>
        </w:rPr>
        <w:t xml:space="preserve">TKN ensures </w:t>
      </w:r>
      <w:r w:rsidR="1DD16E65" w:rsidRPr="0085260D">
        <w:rPr>
          <w:rFonts w:ascii="Century Schoolbook" w:eastAsia="Century Schoolbook" w:hAnsi="Century Schoolbook" w:cs="Century Schoolbook"/>
          <w:color w:val="000000" w:themeColor="text1"/>
        </w:rPr>
        <w:t xml:space="preserve">community </w:t>
      </w:r>
      <w:r w:rsidR="002703D5" w:rsidRPr="0085260D">
        <w:rPr>
          <w:rFonts w:ascii="Century Schoolbook" w:eastAsia="Century Schoolbook" w:hAnsi="Century Schoolbook" w:cs="Century Schoolbook"/>
          <w:color w:val="000000" w:themeColor="text1"/>
        </w:rPr>
        <w:t>integration</w:t>
      </w:r>
      <w:r w:rsidR="1DD16E65" w:rsidRPr="0085260D">
        <w:rPr>
          <w:rFonts w:ascii="Century Schoolbook" w:eastAsia="Century Schoolbook" w:hAnsi="Century Schoolbook" w:cs="Century Schoolbook"/>
          <w:color w:val="000000" w:themeColor="text1"/>
        </w:rPr>
        <w:t xml:space="preserve"> </w:t>
      </w:r>
      <w:r w:rsidR="28674595" w:rsidRPr="0085260D">
        <w:rPr>
          <w:rFonts w:ascii="Century Schoolbook" w:eastAsia="Century Schoolbook" w:hAnsi="Century Schoolbook" w:cs="Century Schoolbook"/>
          <w:color w:val="000000" w:themeColor="text1"/>
        </w:rPr>
        <w:t>a</w:t>
      </w:r>
      <w:r w:rsidR="444925C9" w:rsidRPr="0085260D">
        <w:rPr>
          <w:rFonts w:ascii="Century Schoolbook" w:eastAsia="Century Schoolbook" w:hAnsi="Century Schoolbook" w:cs="Century Schoolbook"/>
          <w:color w:val="000000" w:themeColor="text1"/>
        </w:rPr>
        <w:t>nd</w:t>
      </w:r>
      <w:r w:rsidR="28674595" w:rsidRPr="0085260D">
        <w:rPr>
          <w:rFonts w:ascii="Century Schoolbook" w:eastAsia="Century Schoolbook" w:hAnsi="Century Schoolbook" w:cs="Century Schoolbook"/>
          <w:color w:val="000000" w:themeColor="text1"/>
        </w:rPr>
        <w:t xml:space="preserve"> </w:t>
      </w:r>
      <w:r w:rsidR="002703D5" w:rsidRPr="0085260D">
        <w:rPr>
          <w:rFonts w:ascii="Century Schoolbook" w:eastAsia="Century Schoolbook" w:hAnsi="Century Schoolbook" w:cs="Century Schoolbook"/>
          <w:color w:val="000000" w:themeColor="text1"/>
        </w:rPr>
        <w:t>offers</w:t>
      </w:r>
      <w:r w:rsidR="28674595" w:rsidRPr="0085260D">
        <w:rPr>
          <w:rFonts w:ascii="Century Schoolbook" w:eastAsia="Century Schoolbook" w:hAnsi="Century Schoolbook" w:cs="Century Schoolbook"/>
          <w:color w:val="000000" w:themeColor="text1"/>
        </w:rPr>
        <w:t xml:space="preserve"> children proper nutrition in a safe and nurturing environment.  </w:t>
      </w:r>
      <w:r w:rsidR="00036600">
        <w:rPr>
          <w:rFonts w:ascii="Century Schoolbook" w:eastAsia="Century Schoolbook" w:hAnsi="Century Schoolbook" w:cs="Century Schoolbook"/>
          <w:color w:val="000000" w:themeColor="text1"/>
        </w:rPr>
        <w:t>That requires a holistic approach</w:t>
      </w:r>
      <w:r w:rsidR="001534C7">
        <w:rPr>
          <w:rFonts w:ascii="Century Schoolbook" w:eastAsia="Century Schoolbook" w:hAnsi="Century Schoolbook" w:cs="Century Schoolbook"/>
          <w:color w:val="000000" w:themeColor="text1"/>
        </w:rPr>
        <w:t xml:space="preserve"> whilst having s</w:t>
      </w:r>
      <w:r w:rsidR="5B7C273F" w:rsidRPr="0085260D">
        <w:rPr>
          <w:rFonts w:ascii="Century Schoolbook" w:eastAsia="Century Schoolbook" w:hAnsi="Century Schoolbook" w:cs="Century Schoolbook"/>
          <w:color w:val="000000" w:themeColor="text1"/>
        </w:rPr>
        <w:t>ocial</w:t>
      </w:r>
      <w:r w:rsidR="306F0AF5" w:rsidRPr="0085260D">
        <w:rPr>
          <w:rFonts w:ascii="Century Schoolbook" w:eastAsia="Century Schoolbook" w:hAnsi="Century Schoolbook" w:cs="Century Schoolbook"/>
          <w:color w:val="000000" w:themeColor="text1"/>
        </w:rPr>
        <w:t xml:space="preserve"> connection</w:t>
      </w:r>
      <w:r w:rsidR="62D6677D" w:rsidRPr="0085260D">
        <w:rPr>
          <w:rFonts w:ascii="Century Schoolbook" w:eastAsia="Century Schoolbook" w:hAnsi="Century Schoolbook" w:cs="Century Schoolbook"/>
          <w:color w:val="000000" w:themeColor="text1"/>
        </w:rPr>
        <w:t>s</w:t>
      </w:r>
      <w:r w:rsidR="306F0AF5" w:rsidRPr="0085260D">
        <w:rPr>
          <w:rFonts w:ascii="Century Schoolbook" w:eastAsia="Century Schoolbook" w:hAnsi="Century Schoolbook" w:cs="Century Schoolbook"/>
          <w:color w:val="000000" w:themeColor="text1"/>
        </w:rPr>
        <w:t xml:space="preserve"> and cognition</w:t>
      </w:r>
      <w:r w:rsidR="663349B0" w:rsidRPr="0085260D">
        <w:rPr>
          <w:rFonts w:ascii="Century Schoolbook" w:eastAsia="Century Schoolbook" w:hAnsi="Century Schoolbook" w:cs="Century Schoolbook"/>
          <w:color w:val="000000" w:themeColor="text1"/>
        </w:rPr>
        <w:t xml:space="preserve"> </w:t>
      </w:r>
      <w:r w:rsidR="001534C7">
        <w:rPr>
          <w:rFonts w:ascii="Century Schoolbook" w:eastAsia="Century Schoolbook" w:hAnsi="Century Schoolbook" w:cs="Century Schoolbook"/>
          <w:color w:val="000000" w:themeColor="text1"/>
        </w:rPr>
        <w:t>developments.  Reflective practice and the perspectives</w:t>
      </w:r>
      <w:r w:rsidR="663349B0" w:rsidRPr="0085260D">
        <w:rPr>
          <w:rFonts w:ascii="Century Schoolbook" w:eastAsia="Century Schoolbook" w:hAnsi="Century Schoolbook" w:cs="Century Schoolbook"/>
          <w:color w:val="000000" w:themeColor="text1"/>
        </w:rPr>
        <w:t xml:space="preserve"> of Bronfenbrenner</w:t>
      </w:r>
      <w:r w:rsidR="001534C7">
        <w:rPr>
          <w:rFonts w:ascii="Century Schoolbook" w:eastAsia="Century Schoolbook" w:hAnsi="Century Schoolbook" w:cs="Century Schoolbook"/>
          <w:color w:val="000000" w:themeColor="text1"/>
        </w:rPr>
        <w:t xml:space="preserve"> has offered a </w:t>
      </w:r>
      <w:r w:rsidR="043FBE91" w:rsidRPr="0085260D">
        <w:rPr>
          <w:rFonts w:ascii="Century Schoolbook" w:eastAsia="Century Schoolbook" w:hAnsi="Century Schoolbook" w:cs="Century Schoolbook"/>
          <w:color w:val="000000" w:themeColor="text1"/>
        </w:rPr>
        <w:t xml:space="preserve">positive relationship while making sure that children </w:t>
      </w:r>
      <w:r w:rsidR="00684EB8" w:rsidRPr="0085260D">
        <w:rPr>
          <w:rFonts w:ascii="Century Schoolbook" w:eastAsia="Century Schoolbook" w:hAnsi="Century Schoolbook" w:cs="Century Schoolbook"/>
          <w:color w:val="000000" w:themeColor="text1"/>
        </w:rPr>
        <w:t>have</w:t>
      </w:r>
      <w:r w:rsidR="043FBE91" w:rsidRPr="0085260D">
        <w:rPr>
          <w:rFonts w:ascii="Century Schoolbook" w:eastAsia="Century Schoolbook" w:hAnsi="Century Schoolbook" w:cs="Century Schoolbook"/>
          <w:color w:val="000000" w:themeColor="text1"/>
        </w:rPr>
        <w:t xml:space="preserve"> </w:t>
      </w:r>
      <w:r w:rsidR="00036600">
        <w:rPr>
          <w:rFonts w:ascii="Century Schoolbook" w:eastAsia="Century Schoolbook" w:hAnsi="Century Schoolbook" w:cs="Century Schoolbook"/>
          <w:color w:val="000000" w:themeColor="text1"/>
        </w:rPr>
        <w:t xml:space="preserve">had </w:t>
      </w:r>
      <w:r w:rsidR="043FBE91" w:rsidRPr="0085260D">
        <w:rPr>
          <w:rFonts w:ascii="Century Schoolbook" w:eastAsia="Century Schoolbook" w:hAnsi="Century Schoolbook" w:cs="Century Schoolbook"/>
          <w:color w:val="000000" w:themeColor="text1"/>
        </w:rPr>
        <w:t>fun and play</w:t>
      </w:r>
      <w:r w:rsidR="00684EB8">
        <w:rPr>
          <w:rFonts w:ascii="Century Schoolbook" w:eastAsia="Century Schoolbook" w:hAnsi="Century Schoolbook" w:cs="Century Schoolbook"/>
          <w:color w:val="000000" w:themeColor="text1"/>
        </w:rPr>
        <w:t>.</w:t>
      </w:r>
      <w:r w:rsidR="043FBE91" w:rsidRPr="0085260D">
        <w:rPr>
          <w:rFonts w:ascii="Century Schoolbook" w:eastAsia="Century Schoolbook" w:hAnsi="Century Schoolbook" w:cs="Century Schoolbook"/>
          <w:color w:val="000000" w:themeColor="text1"/>
        </w:rPr>
        <w:t xml:space="preserve"> </w:t>
      </w:r>
      <w:r w:rsidR="00684EB8" w:rsidRPr="0085260D">
        <w:rPr>
          <w:rFonts w:ascii="Century Schoolbook" w:eastAsia="Century Schoolbook" w:hAnsi="Century Schoolbook" w:cs="Century Schoolbook"/>
          <w:color w:val="000000" w:themeColor="text1"/>
        </w:rPr>
        <w:t>It</w:t>
      </w:r>
      <w:r w:rsidR="043FBE91" w:rsidRPr="0085260D">
        <w:rPr>
          <w:rFonts w:ascii="Century Schoolbook" w:eastAsia="Century Schoolbook" w:hAnsi="Century Schoolbook" w:cs="Century Schoolbook"/>
          <w:color w:val="000000" w:themeColor="text1"/>
        </w:rPr>
        <w:t xml:space="preserve"> </w:t>
      </w:r>
      <w:r w:rsidR="001534C7">
        <w:rPr>
          <w:rFonts w:ascii="Century Schoolbook" w:eastAsia="Century Schoolbook" w:hAnsi="Century Schoolbook" w:cs="Century Schoolbook"/>
          <w:color w:val="000000" w:themeColor="text1"/>
        </w:rPr>
        <w:t>has encouraged a</w:t>
      </w:r>
      <w:r w:rsidR="043FBE91" w:rsidRPr="0085260D">
        <w:rPr>
          <w:rFonts w:ascii="Century Schoolbook" w:eastAsia="Century Schoolbook" w:hAnsi="Century Schoolbook" w:cs="Century Schoolbook"/>
          <w:color w:val="000000" w:themeColor="text1"/>
        </w:rPr>
        <w:t xml:space="preserve"> hea</w:t>
      </w:r>
      <w:r w:rsidR="001534C7">
        <w:rPr>
          <w:rFonts w:ascii="Century Schoolbook" w:eastAsia="Century Schoolbook" w:hAnsi="Century Schoolbook" w:cs="Century Schoolbook"/>
          <w:color w:val="000000" w:themeColor="text1"/>
        </w:rPr>
        <w:t>lthy habit</w:t>
      </w:r>
      <w:r w:rsidR="0D3011CF" w:rsidRPr="0085260D">
        <w:rPr>
          <w:rFonts w:ascii="Century Schoolbook" w:eastAsia="Century Schoolbook" w:hAnsi="Century Schoolbook" w:cs="Century Schoolbook"/>
          <w:color w:val="000000" w:themeColor="text1"/>
        </w:rPr>
        <w:t xml:space="preserve"> and </w:t>
      </w:r>
      <w:r w:rsidR="001534C7">
        <w:rPr>
          <w:rFonts w:ascii="Century Schoolbook" w:eastAsia="Century Schoolbook" w:hAnsi="Century Schoolbook" w:cs="Century Schoolbook"/>
          <w:color w:val="000000" w:themeColor="text1"/>
        </w:rPr>
        <w:t>providing</w:t>
      </w:r>
      <w:r w:rsidR="0D3011CF" w:rsidRPr="0085260D">
        <w:rPr>
          <w:rFonts w:ascii="Century Schoolbook" w:eastAsia="Century Schoolbook" w:hAnsi="Century Schoolbook" w:cs="Century Schoolbook"/>
          <w:color w:val="000000" w:themeColor="text1"/>
        </w:rPr>
        <w:t xml:space="preserve"> opportunities for growth and learning.  Children can </w:t>
      </w:r>
      <w:r w:rsidR="001534C7">
        <w:rPr>
          <w:rFonts w:ascii="Century Schoolbook" w:eastAsia="Century Schoolbook" w:hAnsi="Century Schoolbook" w:cs="Century Schoolbook"/>
          <w:color w:val="000000" w:themeColor="text1"/>
        </w:rPr>
        <w:t xml:space="preserve">now </w:t>
      </w:r>
      <w:r w:rsidR="0D3011CF" w:rsidRPr="0085260D">
        <w:rPr>
          <w:rFonts w:ascii="Century Schoolbook" w:eastAsia="Century Schoolbook" w:hAnsi="Century Schoolbook" w:cs="Century Schoolbook"/>
          <w:color w:val="000000" w:themeColor="text1"/>
        </w:rPr>
        <w:t>thrive and reach their full abilities a</w:t>
      </w:r>
      <w:r w:rsidR="080A75CE" w:rsidRPr="0085260D">
        <w:rPr>
          <w:rFonts w:ascii="Century Schoolbook" w:eastAsia="Century Schoolbook" w:hAnsi="Century Schoolbook" w:cs="Century Schoolbook"/>
          <w:color w:val="000000" w:themeColor="text1"/>
        </w:rPr>
        <w:t xml:space="preserve">nd capabilities.  </w:t>
      </w:r>
      <w:r w:rsidR="00684EB8">
        <w:rPr>
          <w:rFonts w:ascii="Century Schoolbook" w:eastAsia="Century Schoolbook" w:hAnsi="Century Schoolbook" w:cs="Century Schoolbook"/>
          <w:color w:val="000000" w:themeColor="text1"/>
        </w:rPr>
        <w:t>Otherwise</w:t>
      </w:r>
      <w:r w:rsidR="080A75CE" w:rsidRPr="0085260D">
        <w:rPr>
          <w:rFonts w:ascii="Century Schoolbook" w:eastAsia="Century Schoolbook" w:hAnsi="Century Schoolbook" w:cs="Century Schoolbook"/>
          <w:color w:val="000000" w:themeColor="text1"/>
        </w:rPr>
        <w:t xml:space="preserve">, the wellbeing of Children is a shared value and </w:t>
      </w:r>
      <w:r w:rsidR="1CBDA802" w:rsidRPr="0085260D">
        <w:rPr>
          <w:rFonts w:ascii="Century Schoolbook" w:eastAsia="Century Schoolbook" w:hAnsi="Century Schoolbook" w:cs="Century Schoolbook"/>
          <w:color w:val="000000" w:themeColor="text1"/>
        </w:rPr>
        <w:t>responsibility</w:t>
      </w:r>
      <w:r w:rsidR="080A75CE" w:rsidRPr="0085260D">
        <w:rPr>
          <w:rFonts w:ascii="Century Schoolbook" w:eastAsia="Century Schoolbook" w:hAnsi="Century Schoolbook" w:cs="Century Schoolbook"/>
          <w:color w:val="000000" w:themeColor="text1"/>
        </w:rPr>
        <w:t xml:space="preserve"> that calls for families, communitie</w:t>
      </w:r>
      <w:r w:rsidR="20D3880F" w:rsidRPr="0085260D">
        <w:rPr>
          <w:rFonts w:ascii="Century Schoolbook" w:eastAsia="Century Schoolbook" w:hAnsi="Century Schoolbook" w:cs="Century Schoolbook"/>
          <w:color w:val="000000" w:themeColor="text1"/>
        </w:rPr>
        <w:t xml:space="preserve">s and policy makers </w:t>
      </w:r>
      <w:r w:rsidR="001534C7">
        <w:rPr>
          <w:rFonts w:ascii="Century Schoolbook" w:eastAsia="Century Schoolbook" w:hAnsi="Century Schoolbook" w:cs="Century Schoolbook"/>
          <w:color w:val="000000" w:themeColor="text1"/>
        </w:rPr>
        <w:t>to start a supportive environment</w:t>
      </w:r>
      <w:r w:rsidR="20D3880F" w:rsidRPr="0085260D">
        <w:rPr>
          <w:rFonts w:ascii="Century Schoolbook" w:eastAsia="Century Schoolbook" w:hAnsi="Century Schoolbook" w:cs="Century Schoolbook"/>
          <w:color w:val="000000" w:themeColor="text1"/>
        </w:rPr>
        <w:t>.</w:t>
      </w:r>
      <w:r w:rsidR="444B4604" w:rsidRPr="0085260D">
        <w:rPr>
          <w:rFonts w:ascii="Century Schoolbook" w:eastAsia="Century Schoolbook" w:hAnsi="Century Schoolbook" w:cs="Century Schoolbook"/>
          <w:color w:val="000000" w:themeColor="text1"/>
        </w:rPr>
        <w:t xml:space="preserve">  </w:t>
      </w:r>
      <w:r w:rsidR="000D7319">
        <w:rPr>
          <w:rFonts w:ascii="Century Schoolbook" w:eastAsia="Century Schoolbook" w:hAnsi="Century Schoolbook" w:cs="Century Schoolbook"/>
          <w:color w:val="000000" w:themeColor="text1"/>
        </w:rPr>
        <w:t xml:space="preserve"> TKN has </w:t>
      </w:r>
      <w:r w:rsidR="444B4604" w:rsidRPr="0085260D">
        <w:rPr>
          <w:rFonts w:ascii="Century Schoolbook" w:eastAsia="Century Schoolbook" w:hAnsi="Century Schoolbook" w:cs="Century Schoolbook"/>
          <w:color w:val="000000" w:themeColor="text1"/>
        </w:rPr>
        <w:t xml:space="preserve">a rich environment that supports a child’s social, emotional, </w:t>
      </w:r>
      <w:r w:rsidR="2DBCABEE" w:rsidRPr="0085260D">
        <w:rPr>
          <w:rFonts w:ascii="Century Schoolbook" w:eastAsia="Century Schoolbook" w:hAnsi="Century Schoolbook" w:cs="Century Schoolbook"/>
          <w:color w:val="000000" w:themeColor="text1"/>
        </w:rPr>
        <w:t xml:space="preserve">physical and mental development. </w:t>
      </w:r>
      <w:r w:rsidR="00381ED7">
        <w:rPr>
          <w:rFonts w:ascii="Century Schoolbook" w:eastAsia="Century Schoolbook" w:hAnsi="Century Schoolbook" w:cs="Century Schoolbook"/>
          <w:color w:val="000000" w:themeColor="text1"/>
        </w:rPr>
        <w:t xml:space="preserve"> </w:t>
      </w:r>
      <w:r w:rsidR="000D7319">
        <w:rPr>
          <w:rFonts w:ascii="Century Schoolbook" w:eastAsia="Century Schoolbook" w:hAnsi="Century Schoolbook" w:cs="Century Schoolbook"/>
          <w:color w:val="000000" w:themeColor="text1"/>
        </w:rPr>
        <w:t xml:space="preserve">That is </w:t>
      </w:r>
      <w:r w:rsidR="002703D5">
        <w:rPr>
          <w:rFonts w:ascii="Century Schoolbook" w:eastAsia="Century Schoolbook" w:hAnsi="Century Schoolbook" w:cs="Century Schoolbook"/>
          <w:color w:val="000000" w:themeColor="text1"/>
        </w:rPr>
        <w:t>living</w:t>
      </w:r>
      <w:r w:rsidR="000D7319">
        <w:rPr>
          <w:rFonts w:ascii="Century Schoolbook" w:eastAsia="Century Schoolbook" w:hAnsi="Century Schoolbook" w:cs="Century Schoolbook"/>
          <w:color w:val="000000" w:themeColor="text1"/>
        </w:rPr>
        <w:t xml:space="preserve"> with</w:t>
      </w:r>
      <w:r w:rsidR="001534C7">
        <w:rPr>
          <w:rFonts w:ascii="Century Schoolbook" w:eastAsia="Century Schoolbook" w:hAnsi="Century Schoolbook" w:cs="Century Schoolbook"/>
          <w:color w:val="000000" w:themeColor="text1"/>
        </w:rPr>
        <w:t xml:space="preserve"> Kyla with </w:t>
      </w:r>
      <w:r w:rsidR="000D7319">
        <w:rPr>
          <w:rFonts w:ascii="Century Schoolbook" w:eastAsia="Century Schoolbook" w:hAnsi="Century Schoolbook" w:cs="Century Schoolbook"/>
          <w:color w:val="000000" w:themeColor="text1"/>
        </w:rPr>
        <w:t>a difference</w:t>
      </w:r>
      <w:r w:rsidR="00381ED7">
        <w:rPr>
          <w:rFonts w:ascii="Century Schoolbook" w:eastAsia="Century Schoolbook" w:hAnsi="Century Schoolbook" w:cs="Century Schoolbook"/>
          <w:color w:val="000000" w:themeColor="text1"/>
        </w:rPr>
        <w:t xml:space="preserve">.  </w:t>
      </w:r>
      <w:r w:rsidR="5674D8AE" w:rsidRPr="0085260D">
        <w:rPr>
          <w:rFonts w:ascii="Century Schoolbook" w:eastAsia="Century Schoolbook" w:hAnsi="Century Schoolbook" w:cs="Century Schoolbook"/>
          <w:color w:val="000000" w:themeColor="text1"/>
        </w:rPr>
        <w:t xml:space="preserve">There is a critique </w:t>
      </w:r>
      <w:r w:rsidR="022964D2" w:rsidRPr="0085260D">
        <w:rPr>
          <w:rFonts w:ascii="Century Schoolbook" w:eastAsia="Century Schoolbook" w:hAnsi="Century Schoolbook" w:cs="Century Schoolbook"/>
          <w:color w:val="000000" w:themeColor="text1"/>
        </w:rPr>
        <w:t>that is about formal writing</w:t>
      </w:r>
      <w:r w:rsidR="00381ED7">
        <w:rPr>
          <w:rFonts w:ascii="Century Schoolbook" w:eastAsia="Century Schoolbook" w:hAnsi="Century Schoolbook" w:cs="Century Schoolbook"/>
          <w:color w:val="000000" w:themeColor="text1"/>
        </w:rPr>
        <w:t xml:space="preserve"> in part 2 on</w:t>
      </w:r>
      <w:r w:rsidR="022964D2" w:rsidRPr="0085260D">
        <w:rPr>
          <w:rFonts w:ascii="Century Schoolbook" w:eastAsia="Century Schoolbook" w:hAnsi="Century Schoolbook" w:cs="Century Schoolbook"/>
          <w:color w:val="000000" w:themeColor="text1"/>
        </w:rPr>
        <w:t xml:space="preserve"> </w:t>
      </w:r>
      <w:r w:rsidR="00684EB8">
        <w:rPr>
          <w:rFonts w:ascii="Century Schoolbook" w:eastAsia="Century Schoolbook" w:hAnsi="Century Schoolbook" w:cs="Century Schoolbook"/>
          <w:color w:val="000000" w:themeColor="text1"/>
        </w:rPr>
        <w:t>R</w:t>
      </w:r>
      <w:r w:rsidR="00684EB8" w:rsidRPr="0085260D">
        <w:rPr>
          <w:rFonts w:ascii="Century Schoolbook" w:eastAsia="Century Schoolbook" w:hAnsi="Century Schoolbook" w:cs="Century Schoolbook"/>
          <w:color w:val="000000" w:themeColor="text1"/>
        </w:rPr>
        <w:t>eflective practice</w:t>
      </w:r>
      <w:r w:rsidR="00381ED7">
        <w:rPr>
          <w:rFonts w:ascii="Century Schoolbook" w:eastAsia="Century Schoolbook" w:hAnsi="Century Schoolbook" w:cs="Century Schoolbook"/>
          <w:color w:val="000000" w:themeColor="text1"/>
        </w:rPr>
        <w:t>.  It</w:t>
      </w:r>
      <w:r w:rsidR="7B528AFA" w:rsidRPr="0085260D">
        <w:rPr>
          <w:rFonts w:ascii="Century Schoolbook" w:eastAsia="Century Schoolbook" w:hAnsi="Century Schoolbook" w:cs="Century Schoolbook"/>
          <w:color w:val="000000" w:themeColor="text1"/>
        </w:rPr>
        <w:t xml:space="preserve"> has feedback associated </w:t>
      </w:r>
      <w:r w:rsidR="12685E85" w:rsidRPr="0085260D">
        <w:rPr>
          <w:rFonts w:ascii="Century Schoolbook" w:eastAsia="Century Schoolbook" w:hAnsi="Century Schoolbook" w:cs="Century Schoolbook"/>
          <w:color w:val="000000" w:themeColor="text1"/>
        </w:rPr>
        <w:t>with</w:t>
      </w:r>
      <w:r w:rsidR="7B528AFA" w:rsidRPr="0085260D">
        <w:rPr>
          <w:rFonts w:ascii="Century Schoolbook" w:eastAsia="Century Schoolbook" w:hAnsi="Century Schoolbook" w:cs="Century Schoolbook"/>
          <w:color w:val="000000" w:themeColor="text1"/>
        </w:rPr>
        <w:t xml:space="preserve"> practice and so, the use of the word kids is </w:t>
      </w:r>
      <w:r w:rsidR="36750890" w:rsidRPr="0085260D">
        <w:rPr>
          <w:rFonts w:ascii="Century Schoolbook" w:eastAsia="Century Schoolbook" w:hAnsi="Century Schoolbook" w:cs="Century Schoolbook"/>
          <w:color w:val="000000" w:themeColor="text1"/>
        </w:rPr>
        <w:t>rejected</w:t>
      </w:r>
      <w:r w:rsidR="00684EB8">
        <w:rPr>
          <w:rFonts w:ascii="Century Schoolbook" w:eastAsia="Century Schoolbook" w:hAnsi="Century Schoolbook" w:cs="Century Schoolbook"/>
          <w:color w:val="000000" w:themeColor="text1"/>
        </w:rPr>
        <w:t xml:space="preserve"> by Robb</w:t>
      </w:r>
      <w:r w:rsidR="005411DD">
        <w:rPr>
          <w:rFonts w:ascii="Century Schoolbook" w:eastAsia="Century Schoolbook" w:hAnsi="Century Schoolbook" w:cs="Century Schoolbook"/>
          <w:color w:val="000000" w:themeColor="text1"/>
        </w:rPr>
        <w:t xml:space="preserve"> </w:t>
      </w:r>
      <w:r w:rsidR="005E4941">
        <w:rPr>
          <w:rFonts w:ascii="Century Schoolbook" w:eastAsia="Century Schoolbook" w:hAnsi="Century Schoolbook" w:cs="Century Schoolbook"/>
          <w:color w:val="000000" w:themeColor="text1"/>
        </w:rPr>
        <w:t xml:space="preserve">and UNCRC on every child 0 – 18 </w:t>
      </w:r>
      <w:r w:rsidR="002703D5">
        <w:rPr>
          <w:rFonts w:ascii="Century Schoolbook" w:eastAsia="Century Schoolbook" w:hAnsi="Century Schoolbook" w:cs="Century Schoolbook"/>
          <w:color w:val="000000" w:themeColor="text1"/>
        </w:rPr>
        <w:t>perspectives</w:t>
      </w:r>
      <w:r w:rsidR="00684EB8">
        <w:rPr>
          <w:rFonts w:ascii="Century Schoolbook" w:eastAsia="Century Schoolbook" w:hAnsi="Century Schoolbook" w:cs="Century Schoolbook"/>
          <w:color w:val="000000" w:themeColor="text1"/>
        </w:rPr>
        <w:t>.</w:t>
      </w:r>
      <w:r w:rsidR="005E4941">
        <w:rPr>
          <w:rFonts w:ascii="Century Schoolbook" w:eastAsia="Century Schoolbook" w:hAnsi="Century Schoolbook" w:cs="Century Schoolbook"/>
          <w:color w:val="000000" w:themeColor="text1"/>
        </w:rPr>
        <w:t xml:space="preserve">  Making a difference </w:t>
      </w:r>
      <w:r w:rsidR="00814A55">
        <w:rPr>
          <w:rFonts w:ascii="Century Schoolbook" w:eastAsia="Century Schoolbook" w:hAnsi="Century Schoolbook" w:cs="Century Schoolbook"/>
          <w:color w:val="000000" w:themeColor="text1"/>
        </w:rPr>
        <w:t>o</w:t>
      </w:r>
      <w:r w:rsidR="005E4941">
        <w:rPr>
          <w:rFonts w:ascii="Century Schoolbook" w:eastAsia="Century Schoolbook" w:hAnsi="Century Schoolbook" w:cs="Century Schoolbook"/>
          <w:color w:val="000000" w:themeColor="text1"/>
        </w:rPr>
        <w:t>n</w:t>
      </w:r>
      <w:r w:rsidR="00814A55">
        <w:rPr>
          <w:rFonts w:ascii="Century Schoolbook" w:eastAsia="Century Schoolbook" w:hAnsi="Century Schoolbook" w:cs="Century Schoolbook"/>
          <w:color w:val="000000" w:themeColor="text1"/>
        </w:rPr>
        <w:t xml:space="preserve"> a child’</w:t>
      </w:r>
      <w:r w:rsidR="00381ED7">
        <w:rPr>
          <w:rFonts w:ascii="Century Schoolbook" w:eastAsia="Century Schoolbook" w:hAnsi="Century Schoolbook" w:cs="Century Schoolbook"/>
          <w:color w:val="000000" w:themeColor="text1"/>
        </w:rPr>
        <w:t>s identity</w:t>
      </w:r>
      <w:r w:rsidR="005E4941">
        <w:rPr>
          <w:rFonts w:ascii="Century Schoolbook" w:eastAsia="Century Schoolbook" w:hAnsi="Century Schoolbook" w:cs="Century Schoolbook"/>
          <w:color w:val="000000" w:themeColor="text1"/>
        </w:rPr>
        <w:t xml:space="preserve"> requires a reduction on trauma.</w:t>
      </w:r>
    </w:p>
    <w:p w14:paraId="5ABBF65E" w14:textId="77777777" w:rsidR="00061629" w:rsidRPr="0085260D" w:rsidRDefault="00061629" w:rsidP="559D3979">
      <w:pPr>
        <w:rPr>
          <w:rFonts w:ascii="Century Schoolbook" w:eastAsia="Century Schoolbook" w:hAnsi="Century Schoolbook" w:cs="Century Schoolbook"/>
        </w:rPr>
      </w:pPr>
    </w:p>
    <w:p w14:paraId="2DF6F415" w14:textId="64D4681E" w:rsidR="036C89FA" w:rsidRPr="0085260D" w:rsidRDefault="5B0957F7" w:rsidP="559D3979">
      <w:pPr>
        <w:rPr>
          <w:rFonts w:ascii="Century Schoolbook" w:eastAsia="Century Schoolbook" w:hAnsi="Century Schoolbook" w:cs="Century Schoolbook"/>
        </w:rPr>
      </w:pPr>
      <w:r w:rsidRPr="0085260D">
        <w:rPr>
          <w:rFonts w:ascii="Century Schoolbook" w:eastAsia="Century Schoolbook" w:hAnsi="Century Schoolbook" w:cs="Century Schoolbook"/>
        </w:rPr>
        <w:t>Words count: (3</w:t>
      </w:r>
      <w:r w:rsidR="6A2C245F" w:rsidRPr="0085260D">
        <w:rPr>
          <w:rFonts w:ascii="Century Schoolbook" w:eastAsia="Century Schoolbook" w:hAnsi="Century Schoolbook" w:cs="Century Schoolbook"/>
        </w:rPr>
        <w:t>1</w:t>
      </w:r>
      <w:r w:rsidR="005411DD">
        <w:rPr>
          <w:rFonts w:ascii="Century Schoolbook" w:eastAsia="Century Schoolbook" w:hAnsi="Century Schoolbook" w:cs="Century Schoolbook"/>
        </w:rPr>
        <w:t>49</w:t>
      </w:r>
      <w:r w:rsidR="6A2C245F" w:rsidRPr="0085260D">
        <w:rPr>
          <w:rFonts w:ascii="Century Schoolbook" w:eastAsia="Century Schoolbook" w:hAnsi="Century Schoolbook" w:cs="Century Schoolbook"/>
        </w:rPr>
        <w:t xml:space="preserve"> includes, </w:t>
      </w:r>
      <w:r w:rsidR="74403E89" w:rsidRPr="0085260D">
        <w:rPr>
          <w:rFonts w:ascii="Century Schoolbook" w:eastAsia="Century Schoolbook" w:hAnsi="Century Schoolbook" w:cs="Century Schoolbook"/>
        </w:rPr>
        <w:t xml:space="preserve">+ 5% </w:t>
      </w:r>
    </w:p>
    <w:p w14:paraId="68F44878" w14:textId="3228A78D" w:rsidR="004F6888" w:rsidRPr="0085260D" w:rsidRDefault="5B0957F7" w:rsidP="004F6888">
      <w:pPr>
        <w:rPr>
          <w:rFonts w:ascii="Century Schoolbook" w:eastAsia="Century Schoolbook" w:hAnsi="Century Schoolbook" w:cs="Century Schoolbook"/>
        </w:rPr>
      </w:pPr>
      <w:r w:rsidRPr="0085260D">
        <w:rPr>
          <w:rFonts w:ascii="Century Schoolbook" w:eastAsia="Century Schoolbook" w:hAnsi="Century Schoolbook" w:cs="Century Schoolbook"/>
        </w:rPr>
        <w:t>Reference list:</w:t>
      </w:r>
    </w:p>
    <w:p w14:paraId="1BC52947" w14:textId="6CF0F7DA" w:rsidR="09F0307F" w:rsidRDefault="09F0307F" w:rsidP="5BF8C7F6">
      <w:pPr>
        <w:rPr>
          <w:rFonts w:ascii="Century Schoolbook" w:eastAsia="Century Schoolbook" w:hAnsi="Century Schoolbook" w:cs="Century Schoolbook"/>
        </w:rPr>
      </w:pPr>
      <w:r w:rsidRPr="0085260D">
        <w:rPr>
          <w:rFonts w:ascii="Century Schoolbook" w:eastAsia="Century Schoolbook" w:hAnsi="Century Schoolbook" w:cs="Century Schoolbook"/>
        </w:rPr>
        <w:lastRenderedPageBreak/>
        <w:t xml:space="preserve">The Open </w:t>
      </w:r>
      <w:r w:rsidR="00C47421">
        <w:rPr>
          <w:rFonts w:ascii="Century Schoolbook" w:eastAsia="Century Schoolbook" w:hAnsi="Century Schoolbook" w:cs="Century Schoolbook"/>
        </w:rPr>
        <w:t xml:space="preserve">University (2024a) </w:t>
      </w:r>
      <w:r w:rsidR="00F97C85">
        <w:rPr>
          <w:rFonts w:ascii="Century Schoolbook" w:eastAsia="Century Schoolbook" w:hAnsi="Century Schoolbook" w:cs="Century Schoolbook"/>
        </w:rPr>
        <w:t>‘</w:t>
      </w:r>
      <w:r w:rsidRPr="0085260D">
        <w:rPr>
          <w:rFonts w:ascii="Century Schoolbook" w:eastAsia="Century Schoolbook" w:hAnsi="Century Schoolbook" w:cs="Century Schoolbook"/>
          <w:i/>
          <w:iCs/>
        </w:rPr>
        <w:t>KE206: Impact report 2022’</w:t>
      </w:r>
      <w:r w:rsidRPr="0085260D">
        <w:rPr>
          <w:rFonts w:ascii="Century Schoolbook" w:eastAsia="Century Schoolbook" w:hAnsi="Century Schoolbook" w:cs="Century Schoolbook"/>
        </w:rPr>
        <w:t xml:space="preserve"> Making a difference: Working </w:t>
      </w:r>
      <w:r w:rsidR="00C47421">
        <w:rPr>
          <w:rFonts w:ascii="Century Schoolbook" w:eastAsia="Century Schoolbook" w:hAnsi="Century Schoolbook" w:cs="Century Schoolbook"/>
        </w:rPr>
        <w:t xml:space="preserve">with Children and young people </w:t>
      </w:r>
      <w:r w:rsidRPr="0085260D">
        <w:rPr>
          <w:rFonts w:ascii="Century Schoolbook" w:eastAsia="Century Schoolbook" w:hAnsi="Century Schoolbook" w:cs="Century Schoolbook"/>
        </w:rPr>
        <w:t xml:space="preserve">Available (online) </w:t>
      </w:r>
      <w:r w:rsidR="00C47421">
        <w:rPr>
          <w:rFonts w:ascii="Century Schoolbook" w:eastAsia="Century Schoolbook" w:hAnsi="Century Schoolbook" w:cs="Century Schoolbook"/>
        </w:rPr>
        <w:t xml:space="preserve">at </w:t>
      </w:r>
      <w:hyperlink r:id="rId8" w:history="1">
        <w:r w:rsidR="00C47421" w:rsidRPr="00935567">
          <w:rPr>
            <w:rStyle w:val="Hyperlink"/>
            <w:rFonts w:ascii="Century Schoolbook" w:eastAsia="Century Schoolbook" w:hAnsi="Century Schoolbook" w:cs="Century Schoolbook"/>
          </w:rPr>
          <w:t>https://learn2.open.ac.uk/course/view.php?id=225222&amp;area=resources</w:t>
        </w:r>
      </w:hyperlink>
      <w:r w:rsidR="00C47421">
        <w:rPr>
          <w:rFonts w:ascii="Century Schoolbook" w:eastAsia="Century Schoolbook" w:hAnsi="Century Schoolbook" w:cs="Century Schoolbook"/>
        </w:rPr>
        <w:t xml:space="preserve"> Accessed on 05/08/2025</w:t>
      </w:r>
    </w:p>
    <w:p w14:paraId="65CF991D" w14:textId="40D51EBC" w:rsidR="00C47421" w:rsidRDefault="00C47421" w:rsidP="5BF8C7F6">
      <w:pPr>
        <w:rPr>
          <w:rFonts w:ascii="Century Schoolbook" w:eastAsia="Century Schoolbook" w:hAnsi="Century Schoolbook" w:cs="Century Schoolbook"/>
        </w:rPr>
      </w:pPr>
      <w:r>
        <w:rPr>
          <w:rFonts w:ascii="Century Schoolbook" w:eastAsia="Century Schoolbook" w:hAnsi="Century Schoolbook" w:cs="Century Schoolbook"/>
        </w:rPr>
        <w:t>The Open University (2019</w:t>
      </w:r>
      <w:r w:rsidR="002703D5">
        <w:rPr>
          <w:rFonts w:ascii="Century Schoolbook" w:eastAsia="Century Schoolbook" w:hAnsi="Century Schoolbook" w:cs="Century Schoolbook"/>
        </w:rPr>
        <w:t xml:space="preserve">b) </w:t>
      </w:r>
      <w:r w:rsidRPr="00F86659">
        <w:rPr>
          <w:rFonts w:ascii="Century Schoolbook" w:eastAsia="Century Schoolbook" w:hAnsi="Century Schoolbook" w:cs="Century Schoolbook"/>
          <w:i/>
        </w:rPr>
        <w:t>KE206: Chapter 7: Rights’</w:t>
      </w:r>
      <w:r w:rsidRPr="00C47421">
        <w:rPr>
          <w:rFonts w:ascii="Century Schoolbook" w:eastAsia="Century Schoolbook" w:hAnsi="Century Schoolbook" w:cs="Century Schoolbook"/>
        </w:rPr>
        <w:t xml:space="preserve"> Making a difference: Working with Children and young people. The Open University</w:t>
      </w:r>
    </w:p>
    <w:p w14:paraId="2B9FF1CE" w14:textId="4A0A4F34" w:rsidR="00FC1648" w:rsidRPr="0085260D" w:rsidRDefault="00FC1648" w:rsidP="5BF8C7F6">
      <w:pPr>
        <w:rPr>
          <w:rFonts w:ascii="Century Schoolbook" w:eastAsia="Century Schoolbook" w:hAnsi="Century Schoolbook" w:cs="Century Schoolbook"/>
        </w:rPr>
      </w:pPr>
      <w:r w:rsidRPr="00FC1648">
        <w:rPr>
          <w:rFonts w:ascii="Century Schoolbook" w:eastAsia="Century Schoolbook" w:hAnsi="Century Schoolbook" w:cs="Century Schoolbook"/>
        </w:rPr>
        <w:t>The Open University (2024</w:t>
      </w:r>
      <w:r w:rsidR="00F42EA8" w:rsidRPr="00FC1648">
        <w:rPr>
          <w:rFonts w:ascii="Century Schoolbook" w:eastAsia="Century Schoolbook" w:hAnsi="Century Schoolbook" w:cs="Century Schoolbook"/>
        </w:rPr>
        <w:t>c)</w:t>
      </w:r>
      <w:r w:rsidR="00F42EA8">
        <w:rPr>
          <w:rFonts w:ascii="Century Schoolbook" w:eastAsia="Century Schoolbook" w:hAnsi="Century Schoolbook" w:cs="Century Schoolbook"/>
        </w:rPr>
        <w:t>’</w:t>
      </w:r>
      <w:r w:rsidRPr="00F86659">
        <w:rPr>
          <w:rFonts w:ascii="Century Schoolbook" w:eastAsia="Century Schoolbook" w:hAnsi="Century Schoolbook" w:cs="Century Schoolbook"/>
          <w:i/>
        </w:rPr>
        <w:t>KE206: Review and Assessment: EMA’</w:t>
      </w:r>
      <w:r w:rsidRPr="00FC1648">
        <w:rPr>
          <w:rFonts w:ascii="Century Schoolbook" w:eastAsia="Century Schoolbook" w:hAnsi="Century Schoolbook" w:cs="Century Schoolbook"/>
        </w:rPr>
        <w:t xml:space="preserve"> Making a difference: Working with children and young people available (online) Module review and EMA preparation: 4 Examples of evaluation | OU online Accessed on 06/05/2025</w:t>
      </w:r>
    </w:p>
    <w:p w14:paraId="139967C2" w14:textId="6EA05E71" w:rsidR="00202315" w:rsidRDefault="00202315" w:rsidP="5BF8C7F6">
      <w:pPr>
        <w:rPr>
          <w:rFonts w:ascii="Century Schoolbook" w:eastAsia="Century Schoolbook" w:hAnsi="Century Schoolbook" w:cs="Century Schoolbook"/>
        </w:rPr>
      </w:pPr>
      <w:r w:rsidRPr="0085260D">
        <w:rPr>
          <w:rFonts w:ascii="Century Schoolbook" w:eastAsia="Century Schoolbook" w:hAnsi="Century Schoolbook" w:cs="Century Schoolbook"/>
        </w:rPr>
        <w:t>The Open University (2</w:t>
      </w:r>
      <w:r w:rsidR="00FC1648">
        <w:rPr>
          <w:rFonts w:ascii="Century Schoolbook" w:eastAsia="Century Schoolbook" w:hAnsi="Century Schoolbook" w:cs="Century Schoolbook"/>
        </w:rPr>
        <w:t>024d</w:t>
      </w:r>
      <w:r w:rsidRPr="0085260D">
        <w:rPr>
          <w:rFonts w:ascii="Century Schoolbook" w:eastAsia="Century Schoolbook" w:hAnsi="Century Schoolbook" w:cs="Century Schoolbook"/>
        </w:rPr>
        <w:t>)</w:t>
      </w:r>
      <w:r w:rsidRPr="0085260D">
        <w:rPr>
          <w:rFonts w:ascii="Century Schoolbook" w:eastAsia="Century Schoolbook" w:hAnsi="Century Schoolbook" w:cs="Century Schoolbook"/>
          <w:i/>
        </w:rPr>
        <w:t>’</w:t>
      </w:r>
      <w:r w:rsidR="00FD36BC" w:rsidRPr="0085260D">
        <w:rPr>
          <w:rFonts w:ascii="Century Schoolbook" w:eastAsia="Century Schoolbook" w:hAnsi="Century Schoolbook" w:cs="Century Schoolbook"/>
          <w:i/>
        </w:rPr>
        <w:t xml:space="preserve">KE206: </w:t>
      </w:r>
      <w:r w:rsidRPr="0085260D">
        <w:rPr>
          <w:rFonts w:ascii="Century Schoolbook" w:eastAsia="Century Schoolbook" w:hAnsi="Century Schoolbook" w:cs="Century Schoolbook"/>
          <w:i/>
        </w:rPr>
        <w:t xml:space="preserve">Activity 7.12 Sexual health rights: children, parents and practitioners’ </w:t>
      </w:r>
      <w:r w:rsidR="00FD36BC" w:rsidRPr="00F86659">
        <w:rPr>
          <w:rFonts w:ascii="Century Schoolbook" w:eastAsia="Century Schoolbook" w:hAnsi="Century Schoolbook" w:cs="Century Schoolbook"/>
        </w:rPr>
        <w:t xml:space="preserve">Making a difference: Working with Children and young </w:t>
      </w:r>
      <w:r w:rsidR="00A241C5" w:rsidRPr="00F86659">
        <w:rPr>
          <w:rFonts w:ascii="Century Schoolbook" w:eastAsia="Century Schoolbook" w:hAnsi="Century Schoolbook" w:cs="Century Schoolbook"/>
        </w:rPr>
        <w:t>people.</w:t>
      </w:r>
      <w:r w:rsidR="00A241C5" w:rsidRPr="0085260D">
        <w:rPr>
          <w:rFonts w:ascii="Century Schoolbook" w:eastAsia="Century Schoolbook" w:hAnsi="Century Schoolbook" w:cs="Century Schoolbook"/>
        </w:rPr>
        <w:t xml:space="preserve"> The</w:t>
      </w:r>
      <w:r w:rsidRPr="0085260D">
        <w:rPr>
          <w:rFonts w:ascii="Century Schoolbook" w:eastAsia="Century Schoolbook" w:hAnsi="Century Schoolbook" w:cs="Century Schoolbook"/>
        </w:rPr>
        <w:t xml:space="preserve"> Open University Available (online) at </w:t>
      </w:r>
      <w:hyperlink r:id="rId9" w:anchor="t7_a12" w:history="1">
        <w:r w:rsidRPr="0085260D">
          <w:rPr>
            <w:rStyle w:val="Hyperlink"/>
            <w:rFonts w:ascii="Century Schoolbook" w:eastAsia="Century Schoolbook" w:hAnsi="Century Schoolbook" w:cs="Century Schoolbook"/>
          </w:rPr>
          <w:t>https://learn2.open.ac.uk/mod/oucontent/view.php?id=2304882&amp;amp;printable=1&amp;section=6.4#t7_a12</w:t>
        </w:r>
      </w:hyperlink>
      <w:r w:rsidRPr="0085260D">
        <w:rPr>
          <w:rFonts w:ascii="Century Schoolbook" w:eastAsia="Century Schoolbook" w:hAnsi="Century Schoolbook" w:cs="Century Schoolbook"/>
        </w:rPr>
        <w:t xml:space="preserve"> Accessed on 26/07/2025</w:t>
      </w:r>
    </w:p>
    <w:p w14:paraId="081DE7EB" w14:textId="3342DD66" w:rsidR="004B7FD0" w:rsidRDefault="004B7FD0" w:rsidP="5BF8C7F6">
      <w:pPr>
        <w:rPr>
          <w:rFonts w:ascii="Century Schoolbook" w:eastAsia="Century Schoolbook" w:hAnsi="Century Schoolbook" w:cs="Century Schoolbook"/>
        </w:rPr>
      </w:pPr>
      <w:r w:rsidRPr="004B7FD0">
        <w:rPr>
          <w:rFonts w:ascii="Century Schoolbook" w:eastAsia="Century Schoolbook" w:hAnsi="Century Schoolbook" w:cs="Century Schoolbook"/>
        </w:rPr>
        <w:t>The Open University (2024</w:t>
      </w:r>
      <w:r w:rsidR="00F42EA8" w:rsidRPr="004B7FD0">
        <w:rPr>
          <w:rFonts w:ascii="Century Schoolbook" w:eastAsia="Century Schoolbook" w:hAnsi="Century Schoolbook" w:cs="Century Schoolbook"/>
        </w:rPr>
        <w:t xml:space="preserve">e) </w:t>
      </w:r>
      <w:r w:rsidRPr="00F86659">
        <w:rPr>
          <w:rFonts w:ascii="Century Schoolbook" w:eastAsia="Century Schoolbook" w:hAnsi="Century Schoolbook" w:cs="Century Schoolbook"/>
          <w:i/>
        </w:rPr>
        <w:t>KE206: Activity 4.10 The HENRY programme’</w:t>
      </w:r>
      <w:r w:rsidRPr="004B7FD0">
        <w:rPr>
          <w:rFonts w:ascii="Century Schoolbook" w:eastAsia="Century Schoolbook" w:hAnsi="Century Schoolbook" w:cs="Century Schoolbook"/>
        </w:rPr>
        <w:t xml:space="preserve"> Making a difference: Working with Children and young people. The Open University Available (online) at </w:t>
      </w:r>
      <w:hyperlink r:id="rId10" w:anchor="t4_a10" w:history="1">
        <w:r w:rsidRPr="00935567">
          <w:rPr>
            <w:rStyle w:val="Hyperlink"/>
            <w:rFonts w:ascii="Century Schoolbook" w:eastAsia="Century Schoolbook" w:hAnsi="Century Schoolbook" w:cs="Century Schoolbook"/>
          </w:rPr>
          <w:t>https://learn2.open.ac.uk/mod/oucontent/view.php?id=2304872&amp;amp;printable=1&amp;section=6.1#t4_a10</w:t>
        </w:r>
      </w:hyperlink>
      <w:r>
        <w:rPr>
          <w:rFonts w:ascii="Century Schoolbook" w:eastAsia="Century Schoolbook" w:hAnsi="Century Schoolbook" w:cs="Century Schoolbook"/>
        </w:rPr>
        <w:t xml:space="preserve"> </w:t>
      </w:r>
      <w:r w:rsidRPr="004B7FD0">
        <w:rPr>
          <w:rFonts w:ascii="Century Schoolbook" w:eastAsia="Century Schoolbook" w:hAnsi="Century Schoolbook" w:cs="Century Schoolbook"/>
        </w:rPr>
        <w:t>Accessed on 26/07/2025</w:t>
      </w:r>
    </w:p>
    <w:p w14:paraId="7C8CD703" w14:textId="1E05DBA2" w:rsidR="004B7FD0" w:rsidRDefault="004B7FD0" w:rsidP="004B7FD0">
      <w:pPr>
        <w:rPr>
          <w:rFonts w:ascii="Century Schoolbook" w:eastAsia="Century Schoolbook" w:hAnsi="Century Schoolbook" w:cs="Century Schoolbook"/>
        </w:rPr>
      </w:pPr>
      <w:r w:rsidRPr="004B7FD0">
        <w:rPr>
          <w:rFonts w:ascii="Century Schoolbook" w:eastAsia="Century Schoolbook" w:hAnsi="Century Schoolbook" w:cs="Century Schoolbook"/>
        </w:rPr>
        <w:t>The Open University (2024f)</w:t>
      </w:r>
      <w:r w:rsidRPr="004B7FD0">
        <w:rPr>
          <w:rFonts w:ascii="Century Schoolbook" w:eastAsia="Century Schoolbook" w:hAnsi="Century Schoolbook" w:cs="Century Schoolbook"/>
          <w:i/>
        </w:rPr>
        <w:t>’KE206: Activity 6.6 Dynamic risk–benefit assessment’</w:t>
      </w:r>
      <w:r w:rsidRPr="004B7FD0">
        <w:rPr>
          <w:rFonts w:ascii="Century Schoolbook" w:eastAsia="Century Schoolbook" w:hAnsi="Century Schoolbook" w:cs="Century Schoolbook"/>
        </w:rPr>
        <w:t xml:space="preserve"> Making a difference: Working with Children and young people. The Open University Available (online) at </w:t>
      </w:r>
      <w:hyperlink r:id="rId11" w:anchor="t6_a6" w:history="1">
        <w:r w:rsidRPr="004B7FD0">
          <w:rPr>
            <w:rStyle w:val="Hyperlink"/>
            <w:rFonts w:ascii="Century Schoolbook" w:eastAsia="Century Schoolbook" w:hAnsi="Century Schoolbook" w:cs="Century Schoolbook"/>
          </w:rPr>
          <w:t>https://learn2.open.ac.uk/mod/oucontent/view.php?id=2304878&amp;amp;printable=1&amp;section=4.3#t6_a6</w:t>
        </w:r>
      </w:hyperlink>
      <w:r w:rsidRPr="004B7FD0">
        <w:rPr>
          <w:rFonts w:ascii="Century Schoolbook" w:eastAsia="Century Schoolbook" w:hAnsi="Century Schoolbook" w:cs="Century Schoolbook"/>
        </w:rPr>
        <w:t xml:space="preserve"> Accessed on 26/07/2025</w:t>
      </w:r>
    </w:p>
    <w:p w14:paraId="03692CA8" w14:textId="005C9DAE" w:rsidR="004B7FD0" w:rsidRDefault="00FC1648" w:rsidP="5BF8C7F6">
      <w:pPr>
        <w:rPr>
          <w:rFonts w:ascii="Century Schoolbook" w:eastAsia="Century Schoolbook" w:hAnsi="Century Schoolbook" w:cs="Century Schoolbook"/>
        </w:rPr>
      </w:pPr>
      <w:r w:rsidRPr="00FC1648">
        <w:rPr>
          <w:rFonts w:ascii="Century Schoolbook" w:eastAsia="Century Schoolbook" w:hAnsi="Century Schoolbook" w:cs="Century Schoolbook"/>
        </w:rPr>
        <w:t>The Open University (2024g) ‘</w:t>
      </w:r>
      <w:r w:rsidRPr="00FC1648">
        <w:rPr>
          <w:rFonts w:ascii="Century Schoolbook" w:eastAsia="Century Schoolbook" w:hAnsi="Century Schoolbook" w:cs="Century Schoolbook"/>
          <w:i/>
          <w:iCs/>
        </w:rPr>
        <w:t>KE206: Activity 8.10 Reflective practice’</w:t>
      </w:r>
      <w:r w:rsidRPr="00FC1648">
        <w:rPr>
          <w:rFonts w:ascii="Century Schoolbook" w:eastAsia="Century Schoolbook" w:hAnsi="Century Schoolbook" w:cs="Century Schoolbook"/>
        </w:rPr>
        <w:t xml:space="preserve"> Making a difference: Working with Children and young people Available (online) at </w:t>
      </w:r>
      <w:hyperlink r:id="rId12">
        <w:r w:rsidRPr="00FC1648">
          <w:rPr>
            <w:rStyle w:val="Hyperlink"/>
            <w:rFonts w:ascii="Century Schoolbook" w:eastAsia="Century Schoolbook" w:hAnsi="Century Schoolbook" w:cs="Century Schoolbook"/>
          </w:rPr>
          <w:t>Topic 8: Identity: 4.1 Reflective practice | OU online</w:t>
        </w:r>
      </w:hyperlink>
      <w:r w:rsidRPr="00FC1648">
        <w:rPr>
          <w:rFonts w:ascii="Century Schoolbook" w:eastAsia="Century Schoolbook" w:hAnsi="Century Schoolbook" w:cs="Century Schoolbook"/>
        </w:rPr>
        <w:t xml:space="preserve"> Accessed on 06/05/2025</w:t>
      </w:r>
    </w:p>
    <w:p w14:paraId="11A798A9" w14:textId="4F5075B8" w:rsidR="004B7FD0" w:rsidRPr="0085260D" w:rsidRDefault="004B7FD0" w:rsidP="5BF8C7F6">
      <w:pPr>
        <w:rPr>
          <w:rFonts w:ascii="Century Schoolbook" w:eastAsia="Century Schoolbook" w:hAnsi="Century Schoolbook" w:cs="Century Schoolbook"/>
        </w:rPr>
      </w:pPr>
      <w:r>
        <w:rPr>
          <w:rFonts w:ascii="Century Schoolbook" w:eastAsia="Century Schoolbook" w:hAnsi="Century Schoolbook" w:cs="Century Schoolbook"/>
        </w:rPr>
        <w:t>The Open University (2019h</w:t>
      </w:r>
      <w:r w:rsidRPr="004B7FD0">
        <w:rPr>
          <w:rFonts w:ascii="Century Schoolbook" w:eastAsia="Century Schoolbook" w:hAnsi="Century Schoolbook" w:cs="Century Schoolbook"/>
        </w:rPr>
        <w:t>)</w:t>
      </w:r>
      <w:r w:rsidRPr="004B7FD0">
        <w:rPr>
          <w:rFonts w:ascii="Century Schoolbook" w:eastAsia="Century Schoolbook" w:hAnsi="Century Schoolbook" w:cs="Century Schoolbook"/>
          <w:i/>
        </w:rPr>
        <w:t>’KE206: Chapter 8: Identity’</w:t>
      </w:r>
      <w:r w:rsidRPr="004B7FD0">
        <w:rPr>
          <w:rFonts w:ascii="Century Schoolbook" w:eastAsia="Century Schoolbook" w:hAnsi="Century Schoolbook" w:cs="Century Schoolbook"/>
        </w:rPr>
        <w:t xml:space="preserve"> Making a difference: Working with Children and young people. The Open University</w:t>
      </w:r>
    </w:p>
    <w:p w14:paraId="6C32B261" w14:textId="24A091CA" w:rsidR="004C1FC2" w:rsidRDefault="004C1FC2" w:rsidP="5BF8C7F6">
      <w:pPr>
        <w:rPr>
          <w:rFonts w:ascii="Century Schoolbook" w:eastAsia="Century Schoolbook" w:hAnsi="Century Schoolbook" w:cs="Century Schoolbook"/>
        </w:rPr>
      </w:pPr>
      <w:r w:rsidRPr="004C1FC2">
        <w:rPr>
          <w:rFonts w:ascii="Century Schoolbook" w:eastAsia="Century Schoolbook" w:hAnsi="Century Schoolbook" w:cs="Century Schoolbook"/>
        </w:rPr>
        <w:t>The Open University (2019</w:t>
      </w:r>
      <w:proofErr w:type="gramStart"/>
      <w:r w:rsidR="00F42EA8" w:rsidRPr="004C1FC2">
        <w:rPr>
          <w:rFonts w:ascii="Century Schoolbook" w:eastAsia="Century Schoolbook" w:hAnsi="Century Schoolbook" w:cs="Century Schoolbook"/>
        </w:rPr>
        <w:t>i)</w:t>
      </w:r>
      <w:r w:rsidR="00F42EA8">
        <w:rPr>
          <w:rFonts w:ascii="Century Schoolbook" w:eastAsia="Century Schoolbook" w:hAnsi="Century Schoolbook" w:cs="Century Schoolbook"/>
        </w:rPr>
        <w:t xml:space="preserve"> ‘</w:t>
      </w:r>
      <w:proofErr w:type="gramEnd"/>
      <w:r w:rsidRPr="002D41BD">
        <w:rPr>
          <w:rFonts w:ascii="Century Schoolbook" w:eastAsia="Century Schoolbook" w:hAnsi="Century Schoolbook" w:cs="Century Schoolbook"/>
          <w:i/>
          <w:iCs/>
        </w:rPr>
        <w:t>KE206: Chapter 5: Learning’</w:t>
      </w:r>
      <w:r w:rsidRPr="004C1FC2">
        <w:rPr>
          <w:rFonts w:ascii="Century Schoolbook" w:eastAsia="Century Schoolbook" w:hAnsi="Century Schoolbook" w:cs="Century Schoolbook"/>
        </w:rPr>
        <w:t xml:space="preserve"> Making a difference: Working with Children and young people, The Open University.</w:t>
      </w:r>
    </w:p>
    <w:p w14:paraId="28F6D510" w14:textId="48E18EE5" w:rsidR="09F0307F" w:rsidRDefault="0085260D" w:rsidP="5BF8C7F6">
      <w:pPr>
        <w:rPr>
          <w:rFonts w:ascii="Century Schoolbook" w:eastAsia="Century Schoolbook" w:hAnsi="Century Schoolbook" w:cs="Century Schoolbook"/>
        </w:rPr>
      </w:pPr>
      <w:r w:rsidRPr="0085260D">
        <w:rPr>
          <w:rFonts w:ascii="Century Schoolbook" w:eastAsia="Century Schoolbook" w:hAnsi="Century Schoolbook" w:cs="Century Schoolbook"/>
        </w:rPr>
        <w:lastRenderedPageBreak/>
        <w:t>The Open University (2024</w:t>
      </w:r>
      <w:proofErr w:type="gramStart"/>
      <w:r w:rsidR="00F42EA8">
        <w:rPr>
          <w:rFonts w:ascii="Century Schoolbook" w:eastAsia="Century Schoolbook" w:hAnsi="Century Schoolbook" w:cs="Century Schoolbook"/>
        </w:rPr>
        <w:t>j</w:t>
      </w:r>
      <w:r w:rsidR="00F42EA8" w:rsidRPr="0085260D">
        <w:rPr>
          <w:rFonts w:ascii="Century Schoolbook" w:eastAsia="Century Schoolbook" w:hAnsi="Century Schoolbook" w:cs="Century Schoolbook"/>
        </w:rPr>
        <w:t>)</w:t>
      </w:r>
      <w:r w:rsidR="00F42EA8">
        <w:rPr>
          <w:rFonts w:ascii="Century Schoolbook" w:eastAsia="Century Schoolbook" w:hAnsi="Century Schoolbook" w:cs="Century Schoolbook"/>
        </w:rPr>
        <w:t xml:space="preserve"> ‘</w:t>
      </w:r>
      <w:proofErr w:type="gramEnd"/>
      <w:r w:rsidR="09F0307F" w:rsidRPr="000D7319">
        <w:rPr>
          <w:rFonts w:ascii="Century Schoolbook" w:eastAsia="Century Schoolbook" w:hAnsi="Century Schoolbook" w:cs="Century Schoolbook"/>
          <w:i/>
        </w:rPr>
        <w:t>K</w:t>
      </w:r>
      <w:r w:rsidR="09F0307F" w:rsidRPr="000D7319">
        <w:rPr>
          <w:rFonts w:ascii="Century Schoolbook" w:eastAsia="Century Schoolbook" w:hAnsi="Century Schoolbook" w:cs="Century Schoolbook"/>
          <w:i/>
          <w:iCs/>
        </w:rPr>
        <w:t>E206:</w:t>
      </w:r>
      <w:r w:rsidR="09F0307F" w:rsidRPr="0085260D">
        <w:rPr>
          <w:rFonts w:ascii="Century Schoolbook" w:eastAsia="Century Schoolbook" w:hAnsi="Century Schoolbook" w:cs="Century Schoolbook"/>
          <w:i/>
          <w:iCs/>
        </w:rPr>
        <w:t xml:space="preserve"> Evidence - based practice’ </w:t>
      </w:r>
      <w:r w:rsidR="09F0307F" w:rsidRPr="0085260D">
        <w:rPr>
          <w:rFonts w:ascii="Century Schoolbook" w:eastAsia="Century Schoolbook" w:hAnsi="Century Schoolbook" w:cs="Century Schoolbook"/>
        </w:rPr>
        <w:t xml:space="preserve">Making a difference: Working with Children and young people. Available (online) at </w:t>
      </w:r>
      <w:hyperlink r:id="rId13">
        <w:r w:rsidR="09F0307F" w:rsidRPr="0085260D">
          <w:rPr>
            <w:rStyle w:val="Hyperlink"/>
            <w:rFonts w:ascii="Century Schoolbook" w:eastAsia="Century Schoolbook" w:hAnsi="Century Schoolbook" w:cs="Century Schoolbook"/>
          </w:rPr>
          <w:t>Module review and EMA preparation: 3 Evidence-based practice | OU online</w:t>
        </w:r>
      </w:hyperlink>
      <w:r w:rsidR="09F0307F" w:rsidRPr="0085260D">
        <w:rPr>
          <w:rFonts w:ascii="Century Schoolbook" w:eastAsia="Century Schoolbook" w:hAnsi="Century Schoolbook" w:cs="Century Schoolbook"/>
        </w:rPr>
        <w:t xml:space="preserve">  Accessed on 15/05</w:t>
      </w:r>
    </w:p>
    <w:p w14:paraId="3760BA05" w14:textId="7D6812D4" w:rsidR="004C1FC2" w:rsidRPr="0085260D" w:rsidRDefault="004C1FC2" w:rsidP="5BF8C7F6">
      <w:pPr>
        <w:rPr>
          <w:rFonts w:ascii="Century Schoolbook" w:eastAsia="Century Schoolbook" w:hAnsi="Century Schoolbook" w:cs="Century Schoolbook"/>
        </w:rPr>
      </w:pPr>
      <w:r w:rsidRPr="004C1FC2">
        <w:rPr>
          <w:rFonts w:ascii="Century Schoolbook" w:eastAsia="Century Schoolbook" w:hAnsi="Century Schoolbook" w:cs="Century Schoolbook"/>
        </w:rPr>
        <w:t>The Open University (2019k) ‘</w:t>
      </w:r>
      <w:r w:rsidRPr="002D41BD">
        <w:rPr>
          <w:rFonts w:ascii="Century Schoolbook" w:eastAsia="Century Schoolbook" w:hAnsi="Century Schoolbook" w:cs="Century Schoolbook"/>
          <w:i/>
        </w:rPr>
        <w:t>KE206: Chapter 9: Culture’</w:t>
      </w:r>
      <w:r w:rsidRPr="004C1FC2">
        <w:rPr>
          <w:rFonts w:ascii="Century Schoolbook" w:eastAsia="Century Schoolbook" w:hAnsi="Century Schoolbook" w:cs="Century Schoolbook"/>
        </w:rPr>
        <w:t xml:space="preserve"> Making a difference: Working with Children and young people, The Open University.</w:t>
      </w:r>
    </w:p>
    <w:p w14:paraId="5174DC52" w14:textId="133029CB" w:rsidR="001350EC" w:rsidRPr="0085260D" w:rsidRDefault="001350EC" w:rsidP="63AC6CFA">
      <w:pPr>
        <w:rPr>
          <w:rFonts w:ascii="Century Schoolbook" w:eastAsia="Century Schoolbook" w:hAnsi="Century Schoolbook" w:cs="Century Schoolbook"/>
          <w:u w:val="single"/>
        </w:rPr>
      </w:pPr>
      <w:r w:rsidRPr="0085260D">
        <w:rPr>
          <w:rFonts w:ascii="Century Schoolbook" w:eastAsia="Century Schoolbook" w:hAnsi="Century Schoolbook" w:cs="Century Schoolbook"/>
          <w:u w:val="single"/>
        </w:rPr>
        <w:t>Other/s</w:t>
      </w:r>
    </w:p>
    <w:p w14:paraId="4DAB8146" w14:textId="0D50443C" w:rsidR="001350EC" w:rsidRPr="0085260D" w:rsidRDefault="001350EC" w:rsidP="001350EC">
      <w:pPr>
        <w:rPr>
          <w:rFonts w:ascii="Century Schoolbook" w:eastAsia="Century Schoolbook" w:hAnsi="Century Schoolbook" w:cs="Century Schoolbook"/>
        </w:rPr>
      </w:pPr>
      <w:r w:rsidRPr="0085260D">
        <w:rPr>
          <w:rFonts w:ascii="Century Schoolbook" w:eastAsia="Century Schoolbook" w:hAnsi="Century Schoolbook" w:cs="Century Schoolbook"/>
        </w:rPr>
        <w:t>The Kids Network (</w:t>
      </w:r>
      <w:proofErr w:type="gramStart"/>
      <w:r w:rsidR="00F42EA8" w:rsidRPr="0085260D">
        <w:rPr>
          <w:rFonts w:ascii="Century Schoolbook" w:eastAsia="Century Schoolbook" w:hAnsi="Century Schoolbook" w:cs="Century Schoolbook"/>
        </w:rPr>
        <w:t>202</w:t>
      </w:r>
      <w:r w:rsidR="00F42EA8">
        <w:rPr>
          <w:rFonts w:ascii="Century Schoolbook" w:eastAsia="Century Schoolbook" w:hAnsi="Century Schoolbook" w:cs="Century Schoolbook"/>
        </w:rPr>
        <w:t>2</w:t>
      </w:r>
      <w:r w:rsidR="00F42EA8" w:rsidRPr="0085260D">
        <w:rPr>
          <w:rFonts w:ascii="Century Schoolbook" w:eastAsia="Century Schoolbook" w:hAnsi="Century Schoolbook" w:cs="Century Schoolbook"/>
        </w:rPr>
        <w:t>)</w:t>
      </w:r>
      <w:r w:rsidR="00F42EA8">
        <w:rPr>
          <w:rFonts w:ascii="Century Schoolbook" w:eastAsia="Century Schoolbook" w:hAnsi="Century Schoolbook" w:cs="Century Schoolbook"/>
        </w:rPr>
        <w:t xml:space="preserve"> ‘</w:t>
      </w:r>
      <w:proofErr w:type="gramEnd"/>
      <w:r w:rsidR="00F42EA8">
        <w:rPr>
          <w:rFonts w:ascii="Century Schoolbook" w:eastAsia="Century Schoolbook" w:hAnsi="Century Schoolbook" w:cs="Century Schoolbook"/>
        </w:rPr>
        <w:t>Connecting</w:t>
      </w:r>
      <w:r w:rsidRPr="00381ED7">
        <w:rPr>
          <w:rFonts w:ascii="Century Schoolbook" w:eastAsia="Century Schoolbook" w:hAnsi="Century Schoolbook" w:cs="Century Schoolbook"/>
          <w:i/>
        </w:rPr>
        <w:t xml:space="preserve"> for </w:t>
      </w:r>
      <w:r w:rsidR="00F42EA8" w:rsidRPr="00381ED7">
        <w:rPr>
          <w:rFonts w:ascii="Century Schoolbook" w:eastAsia="Century Schoolbook" w:hAnsi="Century Schoolbook" w:cs="Century Schoolbook"/>
          <w:i/>
        </w:rPr>
        <w:t>Change</w:t>
      </w:r>
      <w:r w:rsidRPr="00381ED7">
        <w:rPr>
          <w:rFonts w:ascii="Century Schoolbook" w:eastAsia="Century Schoolbook" w:hAnsi="Century Schoolbook" w:cs="Century Schoolbook"/>
          <w:i/>
        </w:rPr>
        <w:t>: Impact report 2022</w:t>
      </w:r>
      <w:r w:rsidR="00381ED7" w:rsidRPr="00381ED7">
        <w:rPr>
          <w:rFonts w:ascii="Century Schoolbook" w:eastAsia="Century Schoolbook" w:hAnsi="Century Schoolbook" w:cs="Century Schoolbook"/>
          <w:i/>
        </w:rPr>
        <w:t>’</w:t>
      </w:r>
      <w:r w:rsidRPr="0085260D">
        <w:rPr>
          <w:rFonts w:ascii="Century Schoolbook" w:eastAsia="Century Schoolbook" w:hAnsi="Century Schoolbook" w:cs="Century Schoolbook"/>
        </w:rPr>
        <w:t>. The Kids Network.  Available at </w:t>
      </w:r>
      <w:hyperlink r:id="rId14" w:history="1">
        <w:r w:rsidRPr="0085260D">
          <w:rPr>
            <w:rStyle w:val="Hyperlink"/>
            <w:rFonts w:ascii="Century Schoolbook" w:eastAsia="Century Schoolbook" w:hAnsi="Century Schoolbook" w:cs="Century Schoolbook"/>
          </w:rPr>
          <w:t>https://www.thek</w:t>
        </w:r>
        <w:r w:rsidRPr="0085260D">
          <w:rPr>
            <w:rStyle w:val="Hyperlink"/>
            <w:rFonts w:ascii="Century Schoolbook" w:eastAsia="Century Schoolbook" w:hAnsi="Century Schoolbook" w:cs="Century Schoolbook"/>
          </w:rPr>
          <w:t>i</w:t>
        </w:r>
        <w:r w:rsidRPr="0085260D">
          <w:rPr>
            <w:rStyle w:val="Hyperlink"/>
            <w:rFonts w:ascii="Century Schoolbook" w:eastAsia="Century Schoolbook" w:hAnsi="Century Schoolbook" w:cs="Century Schoolbook"/>
          </w:rPr>
          <w:t>dsnetwork.org.uk/ wp-content/ uploads/ 2023/ 08/ TKN_Impact-Report-2022-compressed.pdf</w:t>
        </w:r>
      </w:hyperlink>
      <w:r w:rsidRPr="0085260D">
        <w:rPr>
          <w:rFonts w:ascii="Century Schoolbook" w:eastAsia="Century Schoolbook" w:hAnsi="Century Schoolbook" w:cs="Century Schoolbook"/>
        </w:rPr>
        <w:t xml:space="preserve">  Accessed on </w:t>
      </w:r>
      <w:r w:rsidR="002703D5">
        <w:rPr>
          <w:rFonts w:ascii="Century Schoolbook" w:eastAsia="Century Schoolbook" w:hAnsi="Century Schoolbook" w:cs="Century Schoolbook"/>
        </w:rPr>
        <w:t>07</w:t>
      </w:r>
      <w:r w:rsidRPr="0085260D">
        <w:rPr>
          <w:rFonts w:ascii="Century Schoolbook" w:eastAsia="Century Schoolbook" w:hAnsi="Century Schoolbook" w:cs="Century Schoolbook"/>
        </w:rPr>
        <w:t>/0</w:t>
      </w:r>
      <w:r w:rsidR="002703D5">
        <w:rPr>
          <w:rFonts w:ascii="Century Schoolbook" w:eastAsia="Century Schoolbook" w:hAnsi="Century Schoolbook" w:cs="Century Schoolbook"/>
        </w:rPr>
        <w:t>8</w:t>
      </w:r>
      <w:r w:rsidRPr="0085260D">
        <w:rPr>
          <w:rFonts w:ascii="Century Schoolbook" w:eastAsia="Century Schoolbook" w:hAnsi="Century Schoolbook" w:cs="Century Schoolbook"/>
        </w:rPr>
        <w:t>/2025</w:t>
      </w:r>
    </w:p>
    <w:p w14:paraId="552BA2B2" w14:textId="1E3096CA" w:rsidR="559D3979" w:rsidRPr="0085260D" w:rsidRDefault="559D3979" w:rsidP="559D3979">
      <w:pPr>
        <w:rPr>
          <w:rFonts w:ascii="Century Schoolbook" w:eastAsia="Century Schoolbook" w:hAnsi="Century Schoolbook" w:cs="Century Schoolbook"/>
        </w:rPr>
      </w:pPr>
    </w:p>
    <w:sectPr w:rsidR="559D3979" w:rsidRPr="0085260D">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52074" w14:textId="77777777" w:rsidR="00021A86" w:rsidRDefault="00061629">
      <w:pPr>
        <w:spacing w:after="0" w:line="240" w:lineRule="auto"/>
      </w:pPr>
      <w:r>
        <w:separator/>
      </w:r>
    </w:p>
  </w:endnote>
  <w:endnote w:type="continuationSeparator" w:id="0">
    <w:p w14:paraId="02F162EF" w14:textId="77777777" w:rsidR="00021A86" w:rsidRDefault="000616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4925546"/>
      <w:docPartObj>
        <w:docPartGallery w:val="Page Numbers (Bottom of Page)"/>
        <w:docPartUnique/>
      </w:docPartObj>
    </w:sdtPr>
    <w:sdtEndPr>
      <w:rPr>
        <w:color w:val="7F7F7F" w:themeColor="background1" w:themeShade="7F"/>
        <w:spacing w:val="60"/>
      </w:rPr>
    </w:sdtEndPr>
    <w:sdtContent>
      <w:p w14:paraId="5867DB88" w14:textId="1E3A6C1A" w:rsidR="002B7058" w:rsidRDefault="002B7058">
        <w:pPr>
          <w:pStyle w:val="Footer"/>
          <w:pBdr>
            <w:top w:val="single" w:sz="4" w:space="1" w:color="D9D9D9" w:themeColor="background1" w:themeShade="D9"/>
          </w:pBdr>
          <w:jc w:val="right"/>
        </w:pPr>
        <w:r>
          <w:fldChar w:fldCharType="begin"/>
        </w:r>
        <w:r>
          <w:instrText xml:space="preserve"> PAGE   \* MERGEFORMAT </w:instrText>
        </w:r>
        <w:r>
          <w:fldChar w:fldCharType="separate"/>
        </w:r>
        <w:r w:rsidR="00101230">
          <w:rPr>
            <w:noProof/>
          </w:rPr>
          <w:t>1</w:t>
        </w:r>
        <w:r>
          <w:rPr>
            <w:noProof/>
          </w:rPr>
          <w:fldChar w:fldCharType="end"/>
        </w:r>
        <w:r>
          <w:t xml:space="preserve"> | </w:t>
        </w:r>
        <w:r>
          <w:rPr>
            <w:color w:val="7F7F7F" w:themeColor="background1" w:themeShade="7F"/>
            <w:spacing w:val="60"/>
          </w:rPr>
          <w:t>10</w:t>
        </w:r>
      </w:p>
    </w:sdtContent>
  </w:sdt>
  <w:p w14:paraId="3095D713" w14:textId="2D328F4E" w:rsidR="699F0D68" w:rsidRDefault="699F0D68" w:rsidP="699F0D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C2127" w14:textId="77777777" w:rsidR="00021A86" w:rsidRDefault="00061629">
      <w:pPr>
        <w:spacing w:after="0" w:line="240" w:lineRule="auto"/>
      </w:pPr>
      <w:r>
        <w:separator/>
      </w:r>
    </w:p>
  </w:footnote>
  <w:footnote w:type="continuationSeparator" w:id="0">
    <w:p w14:paraId="77AE078F" w14:textId="77777777" w:rsidR="00021A86" w:rsidRDefault="000616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699F0D68" w14:paraId="1693EDED" w14:textId="77777777" w:rsidTr="699F0D68">
      <w:trPr>
        <w:trHeight w:val="300"/>
      </w:trPr>
      <w:tc>
        <w:tcPr>
          <w:tcW w:w="3120" w:type="dxa"/>
        </w:tcPr>
        <w:p w14:paraId="5106BD54" w14:textId="0C042C98" w:rsidR="699F0D68" w:rsidRDefault="699F0D68" w:rsidP="699F0D68">
          <w:pPr>
            <w:pStyle w:val="Header"/>
            <w:ind w:left="-115"/>
          </w:pPr>
        </w:p>
      </w:tc>
      <w:tc>
        <w:tcPr>
          <w:tcW w:w="3120" w:type="dxa"/>
        </w:tcPr>
        <w:p w14:paraId="134210F1" w14:textId="58F93CF9" w:rsidR="699F0D68" w:rsidRDefault="699F0D68" w:rsidP="699F0D68">
          <w:pPr>
            <w:jc w:val="center"/>
          </w:pPr>
          <w:r w:rsidRPr="699F0D68">
            <w:t xml:space="preserve">E300561X EMA </w:t>
          </w:r>
          <w:r w:rsidR="002B7058">
            <w:t xml:space="preserve">Resubmission </w:t>
          </w:r>
          <w:r w:rsidRPr="699F0D68">
            <w:t>Disan Buteera 2024 KE206</w:t>
          </w:r>
        </w:p>
      </w:tc>
      <w:tc>
        <w:tcPr>
          <w:tcW w:w="3120" w:type="dxa"/>
        </w:tcPr>
        <w:p w14:paraId="64551731" w14:textId="30CA8154" w:rsidR="699F0D68" w:rsidRDefault="699F0D68" w:rsidP="699F0D68">
          <w:pPr>
            <w:pStyle w:val="Header"/>
            <w:ind w:right="-115"/>
            <w:jc w:val="right"/>
          </w:pPr>
        </w:p>
      </w:tc>
    </w:tr>
  </w:tbl>
  <w:p w14:paraId="433BC248" w14:textId="2E705375" w:rsidR="699F0D68" w:rsidRDefault="699F0D68" w:rsidP="699F0D68">
    <w:pPr>
      <w:pStyle w:val="Header"/>
    </w:pPr>
  </w:p>
</w:hdr>
</file>

<file path=word/intelligence2.xml><?xml version="1.0" encoding="utf-8"?>
<int2:intelligence xmlns:int2="http://schemas.microsoft.com/office/intelligence/2020/intelligence" xmlns:oel="http://schemas.microsoft.com/office/2019/extlst">
  <int2:observations>
    <int2:textHash int2:hashCode="1Hj/6Dmx1S8imY" int2:id="ZY6Xb0Y0">
      <int2:state int2:value="Rejected" int2:type="AugLoop_Text_Critique"/>
    </int2:textHash>
    <int2:textHash int2:hashCode="v3jXqOAVqWKVSe" int2:id="HnMvq7UZ">
      <int2:state int2:value="Rejected" int2:type="AugLoop_Text_Critique"/>
    </int2:textHash>
    <int2:textHash int2:hashCode="OrtZNwJC/JiGrS" int2:id="ev8O1Jz3">
      <int2:state int2:value="Rejected" int2:type="AugLoop_Text_Critique"/>
    </int2:textHash>
    <int2:textHash int2:hashCode="ni8UUdXdlt6RIo" int2:id="hcdbYacp">
      <int2:state int2:value="Rejected" int2:type="AugLoop_Text_Critique"/>
    </int2:textHash>
    <int2:textHash int2:hashCode="QFLi9ygW0TZdtn" int2:id="MVB9k0gt">
      <int2:state int2:value="Rejected" int2:type="AugLoop_Text_Critique"/>
    </int2:textHash>
    <int2:textHash int2:hashCode="kZCMXTkPIJff6n" int2:id="JBzNmJfk">
      <int2:state int2:value="Rejected" int2:type="AugLoop_Text_Critique"/>
    </int2:textHash>
    <int2:textHash int2:hashCode="K6Y2CLpZwfEsBd" int2:id="Dwo5peBP">
      <int2:state int2:value="Rejected" int2:type="AugLoop_Text_Critique"/>
    </int2:textHash>
    <int2:textHash int2:hashCode="1kB2IzIlKZf4si" int2:id="EMfLuhEt">
      <int2:state int2:value="Rejected" int2:type="AugLoop_Text_Critique"/>
    </int2:textHash>
    <int2:bookmark int2:bookmarkName="_Int_n8ls3mKD" int2:invalidationBookmarkName="" int2:hashCode="8TRvcliJANMkyy" int2:id="v8ReG0cf">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49D817"/>
    <w:multiLevelType w:val="hybridMultilevel"/>
    <w:tmpl w:val="86EC9DC0"/>
    <w:lvl w:ilvl="0" w:tplc="65723E1C">
      <w:start w:val="1"/>
      <w:numFmt w:val="decimal"/>
      <w:lvlText w:val="%1."/>
      <w:lvlJc w:val="left"/>
      <w:pPr>
        <w:ind w:left="720" w:hanging="360"/>
      </w:pPr>
    </w:lvl>
    <w:lvl w:ilvl="1" w:tplc="05C4701A">
      <w:start w:val="1"/>
      <w:numFmt w:val="lowerLetter"/>
      <w:lvlText w:val="%2."/>
      <w:lvlJc w:val="left"/>
      <w:pPr>
        <w:ind w:left="1440" w:hanging="360"/>
      </w:pPr>
    </w:lvl>
    <w:lvl w:ilvl="2" w:tplc="EE0613DC">
      <w:start w:val="1"/>
      <w:numFmt w:val="lowerRoman"/>
      <w:lvlText w:val="%3."/>
      <w:lvlJc w:val="right"/>
      <w:pPr>
        <w:ind w:left="2160" w:hanging="180"/>
      </w:pPr>
    </w:lvl>
    <w:lvl w:ilvl="3" w:tplc="55E21582">
      <w:start w:val="1"/>
      <w:numFmt w:val="decimal"/>
      <w:lvlText w:val="%4."/>
      <w:lvlJc w:val="left"/>
      <w:pPr>
        <w:ind w:left="2880" w:hanging="360"/>
      </w:pPr>
    </w:lvl>
    <w:lvl w:ilvl="4" w:tplc="5F9AEF74">
      <w:start w:val="1"/>
      <w:numFmt w:val="lowerLetter"/>
      <w:lvlText w:val="%5."/>
      <w:lvlJc w:val="left"/>
      <w:pPr>
        <w:ind w:left="3600" w:hanging="360"/>
      </w:pPr>
    </w:lvl>
    <w:lvl w:ilvl="5" w:tplc="E7BA6C62">
      <w:start w:val="1"/>
      <w:numFmt w:val="lowerRoman"/>
      <w:lvlText w:val="%6."/>
      <w:lvlJc w:val="right"/>
      <w:pPr>
        <w:ind w:left="4320" w:hanging="180"/>
      </w:pPr>
    </w:lvl>
    <w:lvl w:ilvl="6" w:tplc="7C4847F2">
      <w:start w:val="1"/>
      <w:numFmt w:val="decimal"/>
      <w:lvlText w:val="%7."/>
      <w:lvlJc w:val="left"/>
      <w:pPr>
        <w:ind w:left="5040" w:hanging="360"/>
      </w:pPr>
    </w:lvl>
    <w:lvl w:ilvl="7" w:tplc="97E6C3A8">
      <w:start w:val="1"/>
      <w:numFmt w:val="lowerLetter"/>
      <w:lvlText w:val="%8."/>
      <w:lvlJc w:val="left"/>
      <w:pPr>
        <w:ind w:left="5760" w:hanging="360"/>
      </w:pPr>
    </w:lvl>
    <w:lvl w:ilvl="8" w:tplc="831C2F92">
      <w:start w:val="1"/>
      <w:numFmt w:val="lowerRoman"/>
      <w:lvlText w:val="%9."/>
      <w:lvlJc w:val="right"/>
      <w:pPr>
        <w:ind w:left="6480" w:hanging="180"/>
      </w:pPr>
    </w:lvl>
  </w:abstractNum>
  <w:abstractNum w:abstractNumId="1" w15:restartNumberingAfterBreak="0">
    <w:nsid w:val="71B0F92F"/>
    <w:multiLevelType w:val="hybridMultilevel"/>
    <w:tmpl w:val="9C8ACFA4"/>
    <w:lvl w:ilvl="0" w:tplc="76D2E14E">
      <w:start w:val="1"/>
      <w:numFmt w:val="bullet"/>
      <w:lvlText w:val=""/>
      <w:lvlJc w:val="left"/>
      <w:pPr>
        <w:ind w:left="720" w:hanging="360"/>
      </w:pPr>
      <w:rPr>
        <w:rFonts w:ascii="Symbol" w:hAnsi="Symbol" w:hint="default"/>
      </w:rPr>
    </w:lvl>
    <w:lvl w:ilvl="1" w:tplc="32A690D0">
      <w:start w:val="1"/>
      <w:numFmt w:val="bullet"/>
      <w:lvlText w:val="o"/>
      <w:lvlJc w:val="left"/>
      <w:pPr>
        <w:ind w:left="1440" w:hanging="360"/>
      </w:pPr>
      <w:rPr>
        <w:rFonts w:ascii="Courier New" w:hAnsi="Courier New" w:hint="default"/>
      </w:rPr>
    </w:lvl>
    <w:lvl w:ilvl="2" w:tplc="E81638EE">
      <w:start w:val="1"/>
      <w:numFmt w:val="bullet"/>
      <w:lvlText w:val=""/>
      <w:lvlJc w:val="left"/>
      <w:pPr>
        <w:ind w:left="2160" w:hanging="360"/>
      </w:pPr>
      <w:rPr>
        <w:rFonts w:ascii="Wingdings" w:hAnsi="Wingdings" w:hint="default"/>
      </w:rPr>
    </w:lvl>
    <w:lvl w:ilvl="3" w:tplc="5BF07F2A">
      <w:start w:val="1"/>
      <w:numFmt w:val="bullet"/>
      <w:lvlText w:val=""/>
      <w:lvlJc w:val="left"/>
      <w:pPr>
        <w:ind w:left="2880" w:hanging="360"/>
      </w:pPr>
      <w:rPr>
        <w:rFonts w:ascii="Symbol" w:hAnsi="Symbol" w:hint="default"/>
      </w:rPr>
    </w:lvl>
    <w:lvl w:ilvl="4" w:tplc="F508C278">
      <w:start w:val="1"/>
      <w:numFmt w:val="bullet"/>
      <w:lvlText w:val="o"/>
      <w:lvlJc w:val="left"/>
      <w:pPr>
        <w:ind w:left="3600" w:hanging="360"/>
      </w:pPr>
      <w:rPr>
        <w:rFonts w:ascii="Courier New" w:hAnsi="Courier New" w:hint="default"/>
      </w:rPr>
    </w:lvl>
    <w:lvl w:ilvl="5" w:tplc="F80A2048">
      <w:start w:val="1"/>
      <w:numFmt w:val="bullet"/>
      <w:lvlText w:val=""/>
      <w:lvlJc w:val="left"/>
      <w:pPr>
        <w:ind w:left="4320" w:hanging="360"/>
      </w:pPr>
      <w:rPr>
        <w:rFonts w:ascii="Wingdings" w:hAnsi="Wingdings" w:hint="default"/>
      </w:rPr>
    </w:lvl>
    <w:lvl w:ilvl="6" w:tplc="DFE61F26">
      <w:start w:val="1"/>
      <w:numFmt w:val="bullet"/>
      <w:lvlText w:val=""/>
      <w:lvlJc w:val="left"/>
      <w:pPr>
        <w:ind w:left="5040" w:hanging="360"/>
      </w:pPr>
      <w:rPr>
        <w:rFonts w:ascii="Symbol" w:hAnsi="Symbol" w:hint="default"/>
      </w:rPr>
    </w:lvl>
    <w:lvl w:ilvl="7" w:tplc="37E60448">
      <w:start w:val="1"/>
      <w:numFmt w:val="bullet"/>
      <w:lvlText w:val="o"/>
      <w:lvlJc w:val="left"/>
      <w:pPr>
        <w:ind w:left="5760" w:hanging="360"/>
      </w:pPr>
      <w:rPr>
        <w:rFonts w:ascii="Courier New" w:hAnsi="Courier New" w:hint="default"/>
      </w:rPr>
    </w:lvl>
    <w:lvl w:ilvl="8" w:tplc="AB9AB746">
      <w:start w:val="1"/>
      <w:numFmt w:val="bullet"/>
      <w:lvlText w:val=""/>
      <w:lvlJc w:val="left"/>
      <w:pPr>
        <w:ind w:left="6480" w:hanging="360"/>
      </w:pPr>
      <w:rPr>
        <w:rFonts w:ascii="Wingdings" w:hAnsi="Wingdings" w:hint="default"/>
      </w:rPr>
    </w:lvl>
  </w:abstractNum>
  <w:num w:numId="1" w16cid:durableId="483663900">
    <w:abstractNumId w:val="1"/>
  </w:num>
  <w:num w:numId="2" w16cid:durableId="1999847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6" w:nlCheck="1" w:checkStyle="1"/>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3441953"/>
    <w:rsid w:val="00001E7B"/>
    <w:rsid w:val="000040B0"/>
    <w:rsid w:val="0000C542"/>
    <w:rsid w:val="00021A86"/>
    <w:rsid w:val="00021D7A"/>
    <w:rsid w:val="00036600"/>
    <w:rsid w:val="00061629"/>
    <w:rsid w:val="00071D23"/>
    <w:rsid w:val="00087DC1"/>
    <w:rsid w:val="000D7319"/>
    <w:rsid w:val="00101230"/>
    <w:rsid w:val="0012013A"/>
    <w:rsid w:val="001350EC"/>
    <w:rsid w:val="00137C4A"/>
    <w:rsid w:val="001442D4"/>
    <w:rsid w:val="001534C7"/>
    <w:rsid w:val="0015A423"/>
    <w:rsid w:val="001674DA"/>
    <w:rsid w:val="0017C827"/>
    <w:rsid w:val="00196DE6"/>
    <w:rsid w:val="00202315"/>
    <w:rsid w:val="00216E0B"/>
    <w:rsid w:val="002703D5"/>
    <w:rsid w:val="00277BFE"/>
    <w:rsid w:val="002B7058"/>
    <w:rsid w:val="002D41BD"/>
    <w:rsid w:val="002E56C5"/>
    <w:rsid w:val="002E6509"/>
    <w:rsid w:val="00360B35"/>
    <w:rsid w:val="00366261"/>
    <w:rsid w:val="00381ED7"/>
    <w:rsid w:val="0039C752"/>
    <w:rsid w:val="003B47CB"/>
    <w:rsid w:val="003F0CD5"/>
    <w:rsid w:val="003F65D7"/>
    <w:rsid w:val="004173E0"/>
    <w:rsid w:val="00472EDB"/>
    <w:rsid w:val="00494391"/>
    <w:rsid w:val="004A1F39"/>
    <w:rsid w:val="004B7FD0"/>
    <w:rsid w:val="004C1FC2"/>
    <w:rsid w:val="004F6888"/>
    <w:rsid w:val="00500F78"/>
    <w:rsid w:val="00526B32"/>
    <w:rsid w:val="005411DD"/>
    <w:rsid w:val="0057F373"/>
    <w:rsid w:val="005E4941"/>
    <w:rsid w:val="00652953"/>
    <w:rsid w:val="00660C5C"/>
    <w:rsid w:val="00684EB8"/>
    <w:rsid w:val="0068562B"/>
    <w:rsid w:val="007274D7"/>
    <w:rsid w:val="00731A78"/>
    <w:rsid w:val="00745115"/>
    <w:rsid w:val="00756EEF"/>
    <w:rsid w:val="007F62CE"/>
    <w:rsid w:val="00814A55"/>
    <w:rsid w:val="00822635"/>
    <w:rsid w:val="00823943"/>
    <w:rsid w:val="008261C6"/>
    <w:rsid w:val="0085260D"/>
    <w:rsid w:val="00863B20"/>
    <w:rsid w:val="00886B50"/>
    <w:rsid w:val="008882FB"/>
    <w:rsid w:val="008A309C"/>
    <w:rsid w:val="008D3510"/>
    <w:rsid w:val="008D692D"/>
    <w:rsid w:val="00904844"/>
    <w:rsid w:val="009370F5"/>
    <w:rsid w:val="009D5AD1"/>
    <w:rsid w:val="009F775F"/>
    <w:rsid w:val="00A11340"/>
    <w:rsid w:val="00A241C5"/>
    <w:rsid w:val="00A35CD5"/>
    <w:rsid w:val="00A540A3"/>
    <w:rsid w:val="00A65999"/>
    <w:rsid w:val="00AE2196"/>
    <w:rsid w:val="00B52290"/>
    <w:rsid w:val="00B736FB"/>
    <w:rsid w:val="00B80661"/>
    <w:rsid w:val="00B833B9"/>
    <w:rsid w:val="00B83473"/>
    <w:rsid w:val="00B941A8"/>
    <w:rsid w:val="00C39856"/>
    <w:rsid w:val="00C47421"/>
    <w:rsid w:val="00C49A11"/>
    <w:rsid w:val="00C558C2"/>
    <w:rsid w:val="00C62EDE"/>
    <w:rsid w:val="00C6909B"/>
    <w:rsid w:val="00CE000F"/>
    <w:rsid w:val="00D0F067"/>
    <w:rsid w:val="00D1FFDF"/>
    <w:rsid w:val="00D267EB"/>
    <w:rsid w:val="00D327FF"/>
    <w:rsid w:val="00D47845"/>
    <w:rsid w:val="00D51211"/>
    <w:rsid w:val="00D6214E"/>
    <w:rsid w:val="00D8E35C"/>
    <w:rsid w:val="00D95AEC"/>
    <w:rsid w:val="00DC0A78"/>
    <w:rsid w:val="00DC1E79"/>
    <w:rsid w:val="00DE7FC3"/>
    <w:rsid w:val="00E57E80"/>
    <w:rsid w:val="00E86D45"/>
    <w:rsid w:val="00F42EA8"/>
    <w:rsid w:val="00F86659"/>
    <w:rsid w:val="00F9382B"/>
    <w:rsid w:val="00F97C85"/>
    <w:rsid w:val="00FC1648"/>
    <w:rsid w:val="00FD36BC"/>
    <w:rsid w:val="01011EDC"/>
    <w:rsid w:val="010A8E47"/>
    <w:rsid w:val="010CD33D"/>
    <w:rsid w:val="011CA331"/>
    <w:rsid w:val="0122C93A"/>
    <w:rsid w:val="0123FD9F"/>
    <w:rsid w:val="0139E7E9"/>
    <w:rsid w:val="014F0CF7"/>
    <w:rsid w:val="0161C2D5"/>
    <w:rsid w:val="01627A55"/>
    <w:rsid w:val="016C0C8B"/>
    <w:rsid w:val="017A4D7E"/>
    <w:rsid w:val="017C83AF"/>
    <w:rsid w:val="0197094C"/>
    <w:rsid w:val="01C63588"/>
    <w:rsid w:val="01CF0979"/>
    <w:rsid w:val="01DB16B5"/>
    <w:rsid w:val="01F7C487"/>
    <w:rsid w:val="02100CE3"/>
    <w:rsid w:val="022964D2"/>
    <w:rsid w:val="02301F1C"/>
    <w:rsid w:val="023FC694"/>
    <w:rsid w:val="02506715"/>
    <w:rsid w:val="0258E305"/>
    <w:rsid w:val="025AE193"/>
    <w:rsid w:val="026E5416"/>
    <w:rsid w:val="0283F946"/>
    <w:rsid w:val="02908633"/>
    <w:rsid w:val="0293AE7C"/>
    <w:rsid w:val="0293ECC6"/>
    <w:rsid w:val="02A253DB"/>
    <w:rsid w:val="02AB62AA"/>
    <w:rsid w:val="02B330C7"/>
    <w:rsid w:val="02B66929"/>
    <w:rsid w:val="02C0A10E"/>
    <w:rsid w:val="02C41C88"/>
    <w:rsid w:val="02C590C8"/>
    <w:rsid w:val="02C9FBA8"/>
    <w:rsid w:val="02D6FE95"/>
    <w:rsid w:val="02D91412"/>
    <w:rsid w:val="02E410C4"/>
    <w:rsid w:val="02FF5389"/>
    <w:rsid w:val="030812CE"/>
    <w:rsid w:val="030B1C86"/>
    <w:rsid w:val="031A3A9E"/>
    <w:rsid w:val="031D2C2A"/>
    <w:rsid w:val="0331CA60"/>
    <w:rsid w:val="034B8690"/>
    <w:rsid w:val="035303D8"/>
    <w:rsid w:val="0364FC6A"/>
    <w:rsid w:val="036C89FA"/>
    <w:rsid w:val="037233C6"/>
    <w:rsid w:val="037F5E6A"/>
    <w:rsid w:val="0383664F"/>
    <w:rsid w:val="039ADD68"/>
    <w:rsid w:val="03A0576B"/>
    <w:rsid w:val="03B5694B"/>
    <w:rsid w:val="03B72550"/>
    <w:rsid w:val="03C00CF5"/>
    <w:rsid w:val="03C04FC0"/>
    <w:rsid w:val="03FEDBA1"/>
    <w:rsid w:val="0407163C"/>
    <w:rsid w:val="0427B8D0"/>
    <w:rsid w:val="043E582F"/>
    <w:rsid w:val="043FBE91"/>
    <w:rsid w:val="0444D561"/>
    <w:rsid w:val="045B792A"/>
    <w:rsid w:val="04801875"/>
    <w:rsid w:val="04989F28"/>
    <w:rsid w:val="04A00519"/>
    <w:rsid w:val="04B4EE41"/>
    <w:rsid w:val="04C46357"/>
    <w:rsid w:val="04E0DC1B"/>
    <w:rsid w:val="04FC91E6"/>
    <w:rsid w:val="0507EDB7"/>
    <w:rsid w:val="051EB0F2"/>
    <w:rsid w:val="052698C5"/>
    <w:rsid w:val="0527665C"/>
    <w:rsid w:val="05434076"/>
    <w:rsid w:val="054D182E"/>
    <w:rsid w:val="054F3DCB"/>
    <w:rsid w:val="0552E9B8"/>
    <w:rsid w:val="05704566"/>
    <w:rsid w:val="05769EDE"/>
    <w:rsid w:val="057F5BFC"/>
    <w:rsid w:val="058E832B"/>
    <w:rsid w:val="05A7179C"/>
    <w:rsid w:val="05AFFC97"/>
    <w:rsid w:val="05D564C2"/>
    <w:rsid w:val="05E807A7"/>
    <w:rsid w:val="05EDF1F9"/>
    <w:rsid w:val="060343E6"/>
    <w:rsid w:val="060FA933"/>
    <w:rsid w:val="0627E2E9"/>
    <w:rsid w:val="0676E477"/>
    <w:rsid w:val="06795B67"/>
    <w:rsid w:val="06811603"/>
    <w:rsid w:val="068EEDCA"/>
    <w:rsid w:val="069C3BC1"/>
    <w:rsid w:val="06A830FA"/>
    <w:rsid w:val="06BF8D8C"/>
    <w:rsid w:val="06D22649"/>
    <w:rsid w:val="06D62070"/>
    <w:rsid w:val="06F997AE"/>
    <w:rsid w:val="0712F4DE"/>
    <w:rsid w:val="07236D4A"/>
    <w:rsid w:val="072C4DD4"/>
    <w:rsid w:val="07583BA6"/>
    <w:rsid w:val="075FC218"/>
    <w:rsid w:val="076A56A2"/>
    <w:rsid w:val="0770E1D3"/>
    <w:rsid w:val="07904DCB"/>
    <w:rsid w:val="0795A0EA"/>
    <w:rsid w:val="07965618"/>
    <w:rsid w:val="07966AB4"/>
    <w:rsid w:val="07B8847C"/>
    <w:rsid w:val="07BF5C06"/>
    <w:rsid w:val="07C0E095"/>
    <w:rsid w:val="07C1052F"/>
    <w:rsid w:val="07D64FBF"/>
    <w:rsid w:val="07E7EB40"/>
    <w:rsid w:val="080A75CE"/>
    <w:rsid w:val="08326C79"/>
    <w:rsid w:val="088CB168"/>
    <w:rsid w:val="0899F0B7"/>
    <w:rsid w:val="089C2642"/>
    <w:rsid w:val="089E1F01"/>
    <w:rsid w:val="089E77FF"/>
    <w:rsid w:val="08B3D6F8"/>
    <w:rsid w:val="08D205B3"/>
    <w:rsid w:val="08EE620B"/>
    <w:rsid w:val="08F68C01"/>
    <w:rsid w:val="0901A5AA"/>
    <w:rsid w:val="091AAEC9"/>
    <w:rsid w:val="0928CE84"/>
    <w:rsid w:val="09416DFD"/>
    <w:rsid w:val="09597128"/>
    <w:rsid w:val="095A8937"/>
    <w:rsid w:val="0963E9D4"/>
    <w:rsid w:val="096A6464"/>
    <w:rsid w:val="096BB633"/>
    <w:rsid w:val="098509E3"/>
    <w:rsid w:val="09A74B97"/>
    <w:rsid w:val="09D142B5"/>
    <w:rsid w:val="09D418E2"/>
    <w:rsid w:val="09EC52EB"/>
    <w:rsid w:val="09F0307F"/>
    <w:rsid w:val="09F29F0D"/>
    <w:rsid w:val="09FF95FC"/>
    <w:rsid w:val="0A0186ED"/>
    <w:rsid w:val="0A038E2F"/>
    <w:rsid w:val="0A0984D2"/>
    <w:rsid w:val="0A0C6D49"/>
    <w:rsid w:val="0A0CF64F"/>
    <w:rsid w:val="0A0E5E28"/>
    <w:rsid w:val="0A166F7C"/>
    <w:rsid w:val="0A21B656"/>
    <w:rsid w:val="0A50BB52"/>
    <w:rsid w:val="0A62FE9D"/>
    <w:rsid w:val="0A74DB2A"/>
    <w:rsid w:val="0A76CF5C"/>
    <w:rsid w:val="0A76E035"/>
    <w:rsid w:val="0A82940A"/>
    <w:rsid w:val="0A854C2B"/>
    <w:rsid w:val="0A85657F"/>
    <w:rsid w:val="0A8AE4CD"/>
    <w:rsid w:val="0AE4F005"/>
    <w:rsid w:val="0AE899B8"/>
    <w:rsid w:val="0AEF682C"/>
    <w:rsid w:val="0AF312DB"/>
    <w:rsid w:val="0AF5E932"/>
    <w:rsid w:val="0AF7CF50"/>
    <w:rsid w:val="0AF9CC27"/>
    <w:rsid w:val="0B10B761"/>
    <w:rsid w:val="0B1178F2"/>
    <w:rsid w:val="0B1E5710"/>
    <w:rsid w:val="0B2EEA6A"/>
    <w:rsid w:val="0B3BAB01"/>
    <w:rsid w:val="0B621597"/>
    <w:rsid w:val="0B69EA3D"/>
    <w:rsid w:val="0B6F68A8"/>
    <w:rsid w:val="0B756044"/>
    <w:rsid w:val="0BAECD45"/>
    <w:rsid w:val="0BCF7330"/>
    <w:rsid w:val="0BDD848E"/>
    <w:rsid w:val="0C059852"/>
    <w:rsid w:val="0C13B1BC"/>
    <w:rsid w:val="0C25D449"/>
    <w:rsid w:val="0C47CBBA"/>
    <w:rsid w:val="0C51C892"/>
    <w:rsid w:val="0C6220D6"/>
    <w:rsid w:val="0C64CD52"/>
    <w:rsid w:val="0C802C18"/>
    <w:rsid w:val="0C8C98A0"/>
    <w:rsid w:val="0C942810"/>
    <w:rsid w:val="0C956B65"/>
    <w:rsid w:val="0CA3FCF9"/>
    <w:rsid w:val="0CAD97E2"/>
    <w:rsid w:val="0CC10F74"/>
    <w:rsid w:val="0CC85323"/>
    <w:rsid w:val="0CEB28FB"/>
    <w:rsid w:val="0CFA7D5C"/>
    <w:rsid w:val="0D113FA0"/>
    <w:rsid w:val="0D1BD530"/>
    <w:rsid w:val="0D1FC2DF"/>
    <w:rsid w:val="0D23D08A"/>
    <w:rsid w:val="0D2D2BBD"/>
    <w:rsid w:val="0D3011CF"/>
    <w:rsid w:val="0D5D6040"/>
    <w:rsid w:val="0D6E7899"/>
    <w:rsid w:val="0D79B20A"/>
    <w:rsid w:val="0D80FA6A"/>
    <w:rsid w:val="0D82D624"/>
    <w:rsid w:val="0D883BD3"/>
    <w:rsid w:val="0D89D7C1"/>
    <w:rsid w:val="0D8E6B88"/>
    <w:rsid w:val="0D980807"/>
    <w:rsid w:val="0D9B4A86"/>
    <w:rsid w:val="0DAA8572"/>
    <w:rsid w:val="0DAF95AB"/>
    <w:rsid w:val="0DB24F3B"/>
    <w:rsid w:val="0DB4DFBA"/>
    <w:rsid w:val="0DCB99E7"/>
    <w:rsid w:val="0DE1076B"/>
    <w:rsid w:val="0DF90A24"/>
    <w:rsid w:val="0DFD20D2"/>
    <w:rsid w:val="0E025508"/>
    <w:rsid w:val="0E0520A8"/>
    <w:rsid w:val="0E0BFB1D"/>
    <w:rsid w:val="0E6737EE"/>
    <w:rsid w:val="0E70E0E6"/>
    <w:rsid w:val="0E928316"/>
    <w:rsid w:val="0E9A4FBF"/>
    <w:rsid w:val="0E9A664D"/>
    <w:rsid w:val="0EAD5B6F"/>
    <w:rsid w:val="0EBE2045"/>
    <w:rsid w:val="0ED9461D"/>
    <w:rsid w:val="0EFDC3B7"/>
    <w:rsid w:val="0EFF2D8A"/>
    <w:rsid w:val="0F035779"/>
    <w:rsid w:val="0F1700E9"/>
    <w:rsid w:val="0F17A153"/>
    <w:rsid w:val="0F2C0D5A"/>
    <w:rsid w:val="0F2E45EC"/>
    <w:rsid w:val="0F3CF809"/>
    <w:rsid w:val="0F548A74"/>
    <w:rsid w:val="0F58E6CA"/>
    <w:rsid w:val="0F95DB00"/>
    <w:rsid w:val="0FA82787"/>
    <w:rsid w:val="0FAED76A"/>
    <w:rsid w:val="0FC09242"/>
    <w:rsid w:val="0FD2FD03"/>
    <w:rsid w:val="0FEE7377"/>
    <w:rsid w:val="0FF35EE9"/>
    <w:rsid w:val="1000EE69"/>
    <w:rsid w:val="1015903D"/>
    <w:rsid w:val="10295A24"/>
    <w:rsid w:val="1029DCA1"/>
    <w:rsid w:val="10310112"/>
    <w:rsid w:val="1048D0C8"/>
    <w:rsid w:val="1073757F"/>
    <w:rsid w:val="107812A1"/>
    <w:rsid w:val="1078894A"/>
    <w:rsid w:val="1090696A"/>
    <w:rsid w:val="10AB3C18"/>
    <w:rsid w:val="10C98DFA"/>
    <w:rsid w:val="10D0A1E6"/>
    <w:rsid w:val="10DBF20A"/>
    <w:rsid w:val="11027B3C"/>
    <w:rsid w:val="11128B6D"/>
    <w:rsid w:val="1119AAA4"/>
    <w:rsid w:val="1129AEF3"/>
    <w:rsid w:val="1165050B"/>
    <w:rsid w:val="1193E985"/>
    <w:rsid w:val="11AE7023"/>
    <w:rsid w:val="11B034B5"/>
    <w:rsid w:val="11B20395"/>
    <w:rsid w:val="11B8ECD5"/>
    <w:rsid w:val="11D245B0"/>
    <w:rsid w:val="11DDC555"/>
    <w:rsid w:val="11E044EA"/>
    <w:rsid w:val="11F25C2E"/>
    <w:rsid w:val="11FCED51"/>
    <w:rsid w:val="11FE9EF4"/>
    <w:rsid w:val="120ACBE2"/>
    <w:rsid w:val="1210C5D3"/>
    <w:rsid w:val="121B755C"/>
    <w:rsid w:val="121BE6ED"/>
    <w:rsid w:val="12204D93"/>
    <w:rsid w:val="1221669D"/>
    <w:rsid w:val="1224EB0F"/>
    <w:rsid w:val="122A7FF3"/>
    <w:rsid w:val="1231FBE7"/>
    <w:rsid w:val="1236BE8B"/>
    <w:rsid w:val="1259602B"/>
    <w:rsid w:val="125D66DB"/>
    <w:rsid w:val="125E1410"/>
    <w:rsid w:val="12617950"/>
    <w:rsid w:val="1261F4A8"/>
    <w:rsid w:val="12685E85"/>
    <w:rsid w:val="1272AE88"/>
    <w:rsid w:val="1273B55F"/>
    <w:rsid w:val="1281D093"/>
    <w:rsid w:val="1288317D"/>
    <w:rsid w:val="128A4A54"/>
    <w:rsid w:val="12B4521E"/>
    <w:rsid w:val="12B99B85"/>
    <w:rsid w:val="12C7BE4F"/>
    <w:rsid w:val="12D910B3"/>
    <w:rsid w:val="12E1A1A1"/>
    <w:rsid w:val="12E826EE"/>
    <w:rsid w:val="12ED4BDE"/>
    <w:rsid w:val="12F123B6"/>
    <w:rsid w:val="12F6E571"/>
    <w:rsid w:val="12FA9E0D"/>
    <w:rsid w:val="12FFB223"/>
    <w:rsid w:val="1311635B"/>
    <w:rsid w:val="1311C6F1"/>
    <w:rsid w:val="13212DD1"/>
    <w:rsid w:val="1323AB08"/>
    <w:rsid w:val="13277BA0"/>
    <w:rsid w:val="13346BA3"/>
    <w:rsid w:val="1342117E"/>
    <w:rsid w:val="13552C3B"/>
    <w:rsid w:val="135E5BE5"/>
    <w:rsid w:val="1363CFCF"/>
    <w:rsid w:val="13669E82"/>
    <w:rsid w:val="1399C0A0"/>
    <w:rsid w:val="13A4EF8E"/>
    <w:rsid w:val="13A707A8"/>
    <w:rsid w:val="13AA3AD1"/>
    <w:rsid w:val="13B3E078"/>
    <w:rsid w:val="13C8C62B"/>
    <w:rsid w:val="13CAC674"/>
    <w:rsid w:val="13D4E49D"/>
    <w:rsid w:val="13E8D430"/>
    <w:rsid w:val="13F18604"/>
    <w:rsid w:val="14148352"/>
    <w:rsid w:val="141E0718"/>
    <w:rsid w:val="142DF4B2"/>
    <w:rsid w:val="14335B26"/>
    <w:rsid w:val="143E6927"/>
    <w:rsid w:val="143E8156"/>
    <w:rsid w:val="144399A5"/>
    <w:rsid w:val="14450C93"/>
    <w:rsid w:val="14494D3E"/>
    <w:rsid w:val="1454CAEB"/>
    <w:rsid w:val="14631943"/>
    <w:rsid w:val="14806300"/>
    <w:rsid w:val="14866877"/>
    <w:rsid w:val="14873336"/>
    <w:rsid w:val="1494CBC3"/>
    <w:rsid w:val="14B8CF72"/>
    <w:rsid w:val="14BE1F69"/>
    <w:rsid w:val="14BEF242"/>
    <w:rsid w:val="14C5FE7C"/>
    <w:rsid w:val="14C927A2"/>
    <w:rsid w:val="1502C3D4"/>
    <w:rsid w:val="15234C34"/>
    <w:rsid w:val="15255453"/>
    <w:rsid w:val="152FC319"/>
    <w:rsid w:val="15597CEC"/>
    <w:rsid w:val="15612CA5"/>
    <w:rsid w:val="158DF2CB"/>
    <w:rsid w:val="158E76B9"/>
    <w:rsid w:val="159B7980"/>
    <w:rsid w:val="15B02714"/>
    <w:rsid w:val="15C32002"/>
    <w:rsid w:val="15C980A1"/>
    <w:rsid w:val="15E8CAB6"/>
    <w:rsid w:val="15F17C6F"/>
    <w:rsid w:val="15FB3FA7"/>
    <w:rsid w:val="162B294C"/>
    <w:rsid w:val="162E6951"/>
    <w:rsid w:val="163E549E"/>
    <w:rsid w:val="166C1DDC"/>
    <w:rsid w:val="16853C92"/>
    <w:rsid w:val="16A908DB"/>
    <w:rsid w:val="16D00403"/>
    <w:rsid w:val="16D5AB0D"/>
    <w:rsid w:val="16E96708"/>
    <w:rsid w:val="16F1535D"/>
    <w:rsid w:val="16FA50DD"/>
    <w:rsid w:val="16FC3246"/>
    <w:rsid w:val="16FE9D4A"/>
    <w:rsid w:val="171FC51C"/>
    <w:rsid w:val="17385CC4"/>
    <w:rsid w:val="173DEDB9"/>
    <w:rsid w:val="173F8C79"/>
    <w:rsid w:val="17460874"/>
    <w:rsid w:val="17467616"/>
    <w:rsid w:val="174B3AEE"/>
    <w:rsid w:val="1752BE63"/>
    <w:rsid w:val="17641373"/>
    <w:rsid w:val="177E1B72"/>
    <w:rsid w:val="178401D6"/>
    <w:rsid w:val="17864891"/>
    <w:rsid w:val="1798AE15"/>
    <w:rsid w:val="179AE454"/>
    <w:rsid w:val="17B4ECDA"/>
    <w:rsid w:val="17B7EDFC"/>
    <w:rsid w:val="17BAD8B0"/>
    <w:rsid w:val="17D2A96E"/>
    <w:rsid w:val="17EC77B0"/>
    <w:rsid w:val="17FC40BC"/>
    <w:rsid w:val="18125392"/>
    <w:rsid w:val="181E5408"/>
    <w:rsid w:val="18203BDB"/>
    <w:rsid w:val="183EB2F9"/>
    <w:rsid w:val="184106EA"/>
    <w:rsid w:val="18417A66"/>
    <w:rsid w:val="18428F8A"/>
    <w:rsid w:val="184809E9"/>
    <w:rsid w:val="1854D7CD"/>
    <w:rsid w:val="187C675B"/>
    <w:rsid w:val="18935106"/>
    <w:rsid w:val="18C5036C"/>
    <w:rsid w:val="18D2927F"/>
    <w:rsid w:val="18D5F6ED"/>
    <w:rsid w:val="18E0F09B"/>
    <w:rsid w:val="18E46922"/>
    <w:rsid w:val="18F21EDB"/>
    <w:rsid w:val="18FA9F10"/>
    <w:rsid w:val="190839A2"/>
    <w:rsid w:val="195686E1"/>
    <w:rsid w:val="195AFD13"/>
    <w:rsid w:val="19775078"/>
    <w:rsid w:val="198557BA"/>
    <w:rsid w:val="198799D9"/>
    <w:rsid w:val="198A6640"/>
    <w:rsid w:val="198BA9A4"/>
    <w:rsid w:val="19952A11"/>
    <w:rsid w:val="19B3E037"/>
    <w:rsid w:val="19D38AB9"/>
    <w:rsid w:val="19E431E3"/>
    <w:rsid w:val="1A0B964E"/>
    <w:rsid w:val="1A0E5585"/>
    <w:rsid w:val="1A12D82E"/>
    <w:rsid w:val="1A1A2E72"/>
    <w:rsid w:val="1A1F08A3"/>
    <w:rsid w:val="1A2B8636"/>
    <w:rsid w:val="1A2EB7CD"/>
    <w:rsid w:val="1A4F73E2"/>
    <w:rsid w:val="1A568BB3"/>
    <w:rsid w:val="1A6214D6"/>
    <w:rsid w:val="1A6245E7"/>
    <w:rsid w:val="1A67298E"/>
    <w:rsid w:val="1A6AA357"/>
    <w:rsid w:val="1A761C02"/>
    <w:rsid w:val="1A78603A"/>
    <w:rsid w:val="1A8C970A"/>
    <w:rsid w:val="1A9726E3"/>
    <w:rsid w:val="1A99CD7C"/>
    <w:rsid w:val="1A9E996F"/>
    <w:rsid w:val="1AC3AE2A"/>
    <w:rsid w:val="1B03E38D"/>
    <w:rsid w:val="1B1662F6"/>
    <w:rsid w:val="1B1B271E"/>
    <w:rsid w:val="1B38CA34"/>
    <w:rsid w:val="1B3B3302"/>
    <w:rsid w:val="1B3D060E"/>
    <w:rsid w:val="1B4E00F7"/>
    <w:rsid w:val="1B5CDEB4"/>
    <w:rsid w:val="1B5DC2EF"/>
    <w:rsid w:val="1B6267FE"/>
    <w:rsid w:val="1B69E0A6"/>
    <w:rsid w:val="1B885AB7"/>
    <w:rsid w:val="1B8E539B"/>
    <w:rsid w:val="1B977C70"/>
    <w:rsid w:val="1BB24CD4"/>
    <w:rsid w:val="1BB7AE72"/>
    <w:rsid w:val="1BBE90A8"/>
    <w:rsid w:val="1BC5957F"/>
    <w:rsid w:val="1BE50CBB"/>
    <w:rsid w:val="1BE81383"/>
    <w:rsid w:val="1BF7DC79"/>
    <w:rsid w:val="1BF8DEEC"/>
    <w:rsid w:val="1C11EEA8"/>
    <w:rsid w:val="1C20338B"/>
    <w:rsid w:val="1C2C6BA6"/>
    <w:rsid w:val="1C3FD6FF"/>
    <w:rsid w:val="1C46133B"/>
    <w:rsid w:val="1C4F601A"/>
    <w:rsid w:val="1C60C580"/>
    <w:rsid w:val="1C6F792E"/>
    <w:rsid w:val="1C70D435"/>
    <w:rsid w:val="1C8263D3"/>
    <w:rsid w:val="1CA27C60"/>
    <w:rsid w:val="1CAF71AC"/>
    <w:rsid w:val="1CAF8CED"/>
    <w:rsid w:val="1CBDA802"/>
    <w:rsid w:val="1CC5B5B2"/>
    <w:rsid w:val="1CE2FB3C"/>
    <w:rsid w:val="1CF90511"/>
    <w:rsid w:val="1D26E4B5"/>
    <w:rsid w:val="1D2819B3"/>
    <w:rsid w:val="1D313A67"/>
    <w:rsid w:val="1D36982F"/>
    <w:rsid w:val="1D3FF043"/>
    <w:rsid w:val="1D4FFE3A"/>
    <w:rsid w:val="1D58F6A3"/>
    <w:rsid w:val="1D73DB5F"/>
    <w:rsid w:val="1D743C91"/>
    <w:rsid w:val="1D8301BD"/>
    <w:rsid w:val="1D873D6A"/>
    <w:rsid w:val="1D9543B2"/>
    <w:rsid w:val="1DB47F88"/>
    <w:rsid w:val="1DC7633D"/>
    <w:rsid w:val="1DCCEB6C"/>
    <w:rsid w:val="1DD16E65"/>
    <w:rsid w:val="1DDA4A84"/>
    <w:rsid w:val="1DDAD655"/>
    <w:rsid w:val="1DE0C907"/>
    <w:rsid w:val="1E0C52F7"/>
    <w:rsid w:val="1E1A9DBA"/>
    <w:rsid w:val="1E20D339"/>
    <w:rsid w:val="1E60EBC5"/>
    <w:rsid w:val="1E61B81F"/>
    <w:rsid w:val="1E630115"/>
    <w:rsid w:val="1E69DF07"/>
    <w:rsid w:val="1E7AB79A"/>
    <w:rsid w:val="1E8DC854"/>
    <w:rsid w:val="1E978E6B"/>
    <w:rsid w:val="1EC65EC8"/>
    <w:rsid w:val="1EEE33AE"/>
    <w:rsid w:val="1EEFF979"/>
    <w:rsid w:val="1EF30518"/>
    <w:rsid w:val="1EF67381"/>
    <w:rsid w:val="1EFFBCEA"/>
    <w:rsid w:val="1F027FCE"/>
    <w:rsid w:val="1F1E9B32"/>
    <w:rsid w:val="1F2AC545"/>
    <w:rsid w:val="1F2BF7AF"/>
    <w:rsid w:val="1F31497B"/>
    <w:rsid w:val="1F47EC01"/>
    <w:rsid w:val="1F5673E7"/>
    <w:rsid w:val="1F8F095C"/>
    <w:rsid w:val="1F8FB071"/>
    <w:rsid w:val="1F9DEE87"/>
    <w:rsid w:val="1FE7731B"/>
    <w:rsid w:val="200557D8"/>
    <w:rsid w:val="200AC5BC"/>
    <w:rsid w:val="2013DFB9"/>
    <w:rsid w:val="201C1CEB"/>
    <w:rsid w:val="20251EC3"/>
    <w:rsid w:val="203A8E7E"/>
    <w:rsid w:val="20401092"/>
    <w:rsid w:val="204444BD"/>
    <w:rsid w:val="207FDC75"/>
    <w:rsid w:val="2089849C"/>
    <w:rsid w:val="209030A8"/>
    <w:rsid w:val="20963183"/>
    <w:rsid w:val="2097AB4B"/>
    <w:rsid w:val="209BBBEB"/>
    <w:rsid w:val="20AF4E06"/>
    <w:rsid w:val="20BC345A"/>
    <w:rsid w:val="20BE1A56"/>
    <w:rsid w:val="20CCBF7E"/>
    <w:rsid w:val="20CE9F17"/>
    <w:rsid w:val="20D2B073"/>
    <w:rsid w:val="20D3880F"/>
    <w:rsid w:val="20DA83D3"/>
    <w:rsid w:val="20F15EA5"/>
    <w:rsid w:val="210360F0"/>
    <w:rsid w:val="21156D5D"/>
    <w:rsid w:val="211D326C"/>
    <w:rsid w:val="21238B8C"/>
    <w:rsid w:val="2125862D"/>
    <w:rsid w:val="21380C9F"/>
    <w:rsid w:val="2144A086"/>
    <w:rsid w:val="214C1FE0"/>
    <w:rsid w:val="21519155"/>
    <w:rsid w:val="21657B7E"/>
    <w:rsid w:val="2179D510"/>
    <w:rsid w:val="217C43DA"/>
    <w:rsid w:val="217E21B2"/>
    <w:rsid w:val="21A1EA4A"/>
    <w:rsid w:val="21A5FE83"/>
    <w:rsid w:val="21A633A5"/>
    <w:rsid w:val="21AFE23D"/>
    <w:rsid w:val="21B7C44A"/>
    <w:rsid w:val="21BA2A89"/>
    <w:rsid w:val="21BC6FE8"/>
    <w:rsid w:val="21CC20BA"/>
    <w:rsid w:val="21D06D09"/>
    <w:rsid w:val="21DA37A0"/>
    <w:rsid w:val="21F1C5C5"/>
    <w:rsid w:val="21F5BEDD"/>
    <w:rsid w:val="21F9EE37"/>
    <w:rsid w:val="22120512"/>
    <w:rsid w:val="22233D8D"/>
    <w:rsid w:val="222F6C0F"/>
    <w:rsid w:val="2241105D"/>
    <w:rsid w:val="2249ED7D"/>
    <w:rsid w:val="226755FF"/>
    <w:rsid w:val="226D4DA4"/>
    <w:rsid w:val="226E59D9"/>
    <w:rsid w:val="2275CC7B"/>
    <w:rsid w:val="227C7ACC"/>
    <w:rsid w:val="2280A452"/>
    <w:rsid w:val="2291AF12"/>
    <w:rsid w:val="22E4577A"/>
    <w:rsid w:val="23088C58"/>
    <w:rsid w:val="236D96AA"/>
    <w:rsid w:val="2376A779"/>
    <w:rsid w:val="237D7DAD"/>
    <w:rsid w:val="2392199D"/>
    <w:rsid w:val="23BC712A"/>
    <w:rsid w:val="23BF9BF9"/>
    <w:rsid w:val="23C11E1B"/>
    <w:rsid w:val="23D25D0B"/>
    <w:rsid w:val="23D3A7DE"/>
    <w:rsid w:val="23E3B755"/>
    <w:rsid w:val="23FC3FA2"/>
    <w:rsid w:val="2406CF75"/>
    <w:rsid w:val="240A2754"/>
    <w:rsid w:val="240F3608"/>
    <w:rsid w:val="24187A65"/>
    <w:rsid w:val="241D74A1"/>
    <w:rsid w:val="24254197"/>
    <w:rsid w:val="2429AD60"/>
    <w:rsid w:val="243E0D96"/>
    <w:rsid w:val="245F0814"/>
    <w:rsid w:val="24617FB6"/>
    <w:rsid w:val="24675056"/>
    <w:rsid w:val="246B3CF2"/>
    <w:rsid w:val="247FA61D"/>
    <w:rsid w:val="2485D6E0"/>
    <w:rsid w:val="24A33B66"/>
    <w:rsid w:val="24B260AE"/>
    <w:rsid w:val="24C9D03F"/>
    <w:rsid w:val="24CBDFE9"/>
    <w:rsid w:val="24DE9BF7"/>
    <w:rsid w:val="24ECB1D2"/>
    <w:rsid w:val="24F4770F"/>
    <w:rsid w:val="2515EA8F"/>
    <w:rsid w:val="252D82FF"/>
    <w:rsid w:val="252F70F4"/>
    <w:rsid w:val="254254A9"/>
    <w:rsid w:val="2548C446"/>
    <w:rsid w:val="25666A94"/>
    <w:rsid w:val="258E7FAF"/>
    <w:rsid w:val="2591983C"/>
    <w:rsid w:val="25940B57"/>
    <w:rsid w:val="25A6B943"/>
    <w:rsid w:val="25B038B4"/>
    <w:rsid w:val="25C68CCE"/>
    <w:rsid w:val="25D79E52"/>
    <w:rsid w:val="25DE2EF1"/>
    <w:rsid w:val="25E3BC8C"/>
    <w:rsid w:val="25E6C0A3"/>
    <w:rsid w:val="26006E64"/>
    <w:rsid w:val="26226FC8"/>
    <w:rsid w:val="26235DE0"/>
    <w:rsid w:val="2648FE1A"/>
    <w:rsid w:val="264C6412"/>
    <w:rsid w:val="26592DF7"/>
    <w:rsid w:val="265E9E86"/>
    <w:rsid w:val="265F4924"/>
    <w:rsid w:val="266D6DBF"/>
    <w:rsid w:val="267C45AF"/>
    <w:rsid w:val="268727D7"/>
    <w:rsid w:val="268E2C2D"/>
    <w:rsid w:val="26ABDA90"/>
    <w:rsid w:val="26B503DA"/>
    <w:rsid w:val="26C2BA18"/>
    <w:rsid w:val="26D7D49B"/>
    <w:rsid w:val="26D84DD3"/>
    <w:rsid w:val="26DCC1DD"/>
    <w:rsid w:val="26E06D2F"/>
    <w:rsid w:val="27002D91"/>
    <w:rsid w:val="2707185F"/>
    <w:rsid w:val="27086BFD"/>
    <w:rsid w:val="270E9AC5"/>
    <w:rsid w:val="271281F3"/>
    <w:rsid w:val="2717B1CC"/>
    <w:rsid w:val="2718CD79"/>
    <w:rsid w:val="272E5FF0"/>
    <w:rsid w:val="2754BF20"/>
    <w:rsid w:val="2755D85A"/>
    <w:rsid w:val="275AF445"/>
    <w:rsid w:val="2776F605"/>
    <w:rsid w:val="277D0889"/>
    <w:rsid w:val="279B0270"/>
    <w:rsid w:val="279DBA3A"/>
    <w:rsid w:val="27A1D84A"/>
    <w:rsid w:val="27E06389"/>
    <w:rsid w:val="27FE120D"/>
    <w:rsid w:val="27FE72E3"/>
    <w:rsid w:val="2812DF95"/>
    <w:rsid w:val="281960AA"/>
    <w:rsid w:val="28476628"/>
    <w:rsid w:val="2857534F"/>
    <w:rsid w:val="28674595"/>
    <w:rsid w:val="286A0976"/>
    <w:rsid w:val="28781EA2"/>
    <w:rsid w:val="2895AE3B"/>
    <w:rsid w:val="28978B81"/>
    <w:rsid w:val="289E0E23"/>
    <w:rsid w:val="28A3BF43"/>
    <w:rsid w:val="28ABE162"/>
    <w:rsid w:val="28D20096"/>
    <w:rsid w:val="28DE3ECB"/>
    <w:rsid w:val="28DE72EC"/>
    <w:rsid w:val="28E7A385"/>
    <w:rsid w:val="28F140B3"/>
    <w:rsid w:val="28F593FB"/>
    <w:rsid w:val="28FA076D"/>
    <w:rsid w:val="29041587"/>
    <w:rsid w:val="292F451C"/>
    <w:rsid w:val="2974E14E"/>
    <w:rsid w:val="299246C2"/>
    <w:rsid w:val="2993136A"/>
    <w:rsid w:val="299F6BB4"/>
    <w:rsid w:val="29ABB8FA"/>
    <w:rsid w:val="29BB74E7"/>
    <w:rsid w:val="29D04FA3"/>
    <w:rsid w:val="29DB76AE"/>
    <w:rsid w:val="29E86994"/>
    <w:rsid w:val="2A001B48"/>
    <w:rsid w:val="2A1A36CE"/>
    <w:rsid w:val="2A23D650"/>
    <w:rsid w:val="2A2CCE15"/>
    <w:rsid w:val="2A349A37"/>
    <w:rsid w:val="2A52030C"/>
    <w:rsid w:val="2A588698"/>
    <w:rsid w:val="2A5A65C4"/>
    <w:rsid w:val="2A60617D"/>
    <w:rsid w:val="2A7DD255"/>
    <w:rsid w:val="2A81D663"/>
    <w:rsid w:val="2A8210B7"/>
    <w:rsid w:val="2A89AB07"/>
    <w:rsid w:val="2AA07EF7"/>
    <w:rsid w:val="2AA469C6"/>
    <w:rsid w:val="2AB563E0"/>
    <w:rsid w:val="2ABC6EE1"/>
    <w:rsid w:val="2AC0E992"/>
    <w:rsid w:val="2AC57278"/>
    <w:rsid w:val="2AC950A8"/>
    <w:rsid w:val="2AD56182"/>
    <w:rsid w:val="2AD5EBDF"/>
    <w:rsid w:val="2ADDD95B"/>
    <w:rsid w:val="2AE94109"/>
    <w:rsid w:val="2B1626C7"/>
    <w:rsid w:val="2B3AF6C2"/>
    <w:rsid w:val="2B3D0AD1"/>
    <w:rsid w:val="2B66BFAC"/>
    <w:rsid w:val="2B689E2F"/>
    <w:rsid w:val="2B7DF1F8"/>
    <w:rsid w:val="2B803993"/>
    <w:rsid w:val="2B8D4D90"/>
    <w:rsid w:val="2B8F6D4C"/>
    <w:rsid w:val="2BC8068F"/>
    <w:rsid w:val="2BDE76EA"/>
    <w:rsid w:val="2BDF63A5"/>
    <w:rsid w:val="2BE08A4B"/>
    <w:rsid w:val="2BEA5172"/>
    <w:rsid w:val="2BF9E4D8"/>
    <w:rsid w:val="2C03A915"/>
    <w:rsid w:val="2C085A4D"/>
    <w:rsid w:val="2C275132"/>
    <w:rsid w:val="2C3EC007"/>
    <w:rsid w:val="2C43E21B"/>
    <w:rsid w:val="2C45993B"/>
    <w:rsid w:val="2C4DDB33"/>
    <w:rsid w:val="2C7D78FF"/>
    <w:rsid w:val="2C80E77A"/>
    <w:rsid w:val="2C9FADFA"/>
    <w:rsid w:val="2CAD40DD"/>
    <w:rsid w:val="2CC044C6"/>
    <w:rsid w:val="2CC901DD"/>
    <w:rsid w:val="2CC97AA4"/>
    <w:rsid w:val="2CE91448"/>
    <w:rsid w:val="2CEACB21"/>
    <w:rsid w:val="2CEB7B1A"/>
    <w:rsid w:val="2CEB885C"/>
    <w:rsid w:val="2D0BD1C3"/>
    <w:rsid w:val="2D15C9EB"/>
    <w:rsid w:val="2D3AEB74"/>
    <w:rsid w:val="2D3D0920"/>
    <w:rsid w:val="2D512F88"/>
    <w:rsid w:val="2D55A850"/>
    <w:rsid w:val="2D6BA8F0"/>
    <w:rsid w:val="2D7347E4"/>
    <w:rsid w:val="2D83D095"/>
    <w:rsid w:val="2D88C8BF"/>
    <w:rsid w:val="2D9BCF81"/>
    <w:rsid w:val="2DA633EB"/>
    <w:rsid w:val="2DA85059"/>
    <w:rsid w:val="2DABC9C1"/>
    <w:rsid w:val="2DAD4155"/>
    <w:rsid w:val="2DAF211B"/>
    <w:rsid w:val="2DBCABEE"/>
    <w:rsid w:val="2DD8AA21"/>
    <w:rsid w:val="2DDA4AB6"/>
    <w:rsid w:val="2DDD786E"/>
    <w:rsid w:val="2DF6A74D"/>
    <w:rsid w:val="2E1A5F6E"/>
    <w:rsid w:val="2E1F78CB"/>
    <w:rsid w:val="2E668535"/>
    <w:rsid w:val="2E81AE22"/>
    <w:rsid w:val="2E8961C9"/>
    <w:rsid w:val="2E8C9837"/>
    <w:rsid w:val="2E8D18FE"/>
    <w:rsid w:val="2E95062A"/>
    <w:rsid w:val="2EB13696"/>
    <w:rsid w:val="2EBF709E"/>
    <w:rsid w:val="2ECAF515"/>
    <w:rsid w:val="2EE79975"/>
    <w:rsid w:val="2EEED0AD"/>
    <w:rsid w:val="2EF80D4E"/>
    <w:rsid w:val="2F0C5428"/>
    <w:rsid w:val="2F0E2CA8"/>
    <w:rsid w:val="2F18F719"/>
    <w:rsid w:val="2F2075F3"/>
    <w:rsid w:val="2F239A49"/>
    <w:rsid w:val="2F274872"/>
    <w:rsid w:val="2F64376D"/>
    <w:rsid w:val="2F6B86D5"/>
    <w:rsid w:val="2F870BA1"/>
    <w:rsid w:val="2FAE033A"/>
    <w:rsid w:val="2FC17892"/>
    <w:rsid w:val="2FD3A938"/>
    <w:rsid w:val="2FE075C0"/>
    <w:rsid w:val="2FEA42C4"/>
    <w:rsid w:val="2FEB0D1C"/>
    <w:rsid w:val="3000CEF7"/>
    <w:rsid w:val="30120B6B"/>
    <w:rsid w:val="3014F90A"/>
    <w:rsid w:val="3024AF7C"/>
    <w:rsid w:val="3031AEDC"/>
    <w:rsid w:val="30327E5A"/>
    <w:rsid w:val="303FB57F"/>
    <w:rsid w:val="3045017F"/>
    <w:rsid w:val="3045D6A1"/>
    <w:rsid w:val="305FEF12"/>
    <w:rsid w:val="306BFD8F"/>
    <w:rsid w:val="306F0AF5"/>
    <w:rsid w:val="30740B65"/>
    <w:rsid w:val="307FFE3B"/>
    <w:rsid w:val="30849C9B"/>
    <w:rsid w:val="30AACC12"/>
    <w:rsid w:val="30AB05F5"/>
    <w:rsid w:val="30B6D8D9"/>
    <w:rsid w:val="30B902BA"/>
    <w:rsid w:val="30BE5B89"/>
    <w:rsid w:val="30C6E21E"/>
    <w:rsid w:val="30D548FA"/>
    <w:rsid w:val="30E9FB57"/>
    <w:rsid w:val="30EA696E"/>
    <w:rsid w:val="30F522BE"/>
    <w:rsid w:val="30FBEC7C"/>
    <w:rsid w:val="30FD290D"/>
    <w:rsid w:val="31065D5D"/>
    <w:rsid w:val="31107CC7"/>
    <w:rsid w:val="311C6E95"/>
    <w:rsid w:val="312DCFAD"/>
    <w:rsid w:val="31341AF2"/>
    <w:rsid w:val="314921AC"/>
    <w:rsid w:val="31511844"/>
    <w:rsid w:val="315FBE62"/>
    <w:rsid w:val="317070AC"/>
    <w:rsid w:val="3177B944"/>
    <w:rsid w:val="31802A92"/>
    <w:rsid w:val="3191064B"/>
    <w:rsid w:val="31AAE125"/>
    <w:rsid w:val="31ACE570"/>
    <w:rsid w:val="31B6B66C"/>
    <w:rsid w:val="31B79AED"/>
    <w:rsid w:val="31BBECD6"/>
    <w:rsid w:val="31C91BDA"/>
    <w:rsid w:val="31D40889"/>
    <w:rsid w:val="31D4ED37"/>
    <w:rsid w:val="321EECE0"/>
    <w:rsid w:val="323431DE"/>
    <w:rsid w:val="3242CE68"/>
    <w:rsid w:val="32658892"/>
    <w:rsid w:val="3277F924"/>
    <w:rsid w:val="328E1FE8"/>
    <w:rsid w:val="328E6D58"/>
    <w:rsid w:val="329B5717"/>
    <w:rsid w:val="32A485EF"/>
    <w:rsid w:val="32AE6F10"/>
    <w:rsid w:val="32B3909F"/>
    <w:rsid w:val="32C1478C"/>
    <w:rsid w:val="32D10085"/>
    <w:rsid w:val="32DEC4A0"/>
    <w:rsid w:val="32E0930C"/>
    <w:rsid w:val="32EBEE43"/>
    <w:rsid w:val="330DD599"/>
    <w:rsid w:val="33119E62"/>
    <w:rsid w:val="331949A9"/>
    <w:rsid w:val="3327E81F"/>
    <w:rsid w:val="332B2F07"/>
    <w:rsid w:val="3334C7D2"/>
    <w:rsid w:val="33452192"/>
    <w:rsid w:val="3368C1E7"/>
    <w:rsid w:val="3378A4F3"/>
    <w:rsid w:val="3378D5EF"/>
    <w:rsid w:val="337DD6EC"/>
    <w:rsid w:val="338E7D44"/>
    <w:rsid w:val="33B3F08B"/>
    <w:rsid w:val="33B5C287"/>
    <w:rsid w:val="33CF0B8C"/>
    <w:rsid w:val="33F65378"/>
    <w:rsid w:val="33FA4A89"/>
    <w:rsid w:val="33FEA312"/>
    <w:rsid w:val="340748DD"/>
    <w:rsid w:val="342A0BF9"/>
    <w:rsid w:val="342E21DE"/>
    <w:rsid w:val="3432B451"/>
    <w:rsid w:val="3443779C"/>
    <w:rsid w:val="344FF155"/>
    <w:rsid w:val="34620163"/>
    <w:rsid w:val="3478A542"/>
    <w:rsid w:val="347DE541"/>
    <w:rsid w:val="34871E7D"/>
    <w:rsid w:val="348A4701"/>
    <w:rsid w:val="34B51AC9"/>
    <w:rsid w:val="34BE8336"/>
    <w:rsid w:val="34C0F592"/>
    <w:rsid w:val="34D06EFD"/>
    <w:rsid w:val="34DA24B8"/>
    <w:rsid w:val="34E9A413"/>
    <w:rsid w:val="34EE7E00"/>
    <w:rsid w:val="350DDBC1"/>
    <w:rsid w:val="35115FF6"/>
    <w:rsid w:val="3519F38D"/>
    <w:rsid w:val="3555F4FF"/>
    <w:rsid w:val="355B7F56"/>
    <w:rsid w:val="3574DD19"/>
    <w:rsid w:val="3574DD91"/>
    <w:rsid w:val="35A0F510"/>
    <w:rsid w:val="35EF354D"/>
    <w:rsid w:val="35FA12B5"/>
    <w:rsid w:val="360494A2"/>
    <w:rsid w:val="36052F2C"/>
    <w:rsid w:val="362F26E4"/>
    <w:rsid w:val="366E9272"/>
    <w:rsid w:val="36750890"/>
    <w:rsid w:val="3677D99C"/>
    <w:rsid w:val="36852D7D"/>
    <w:rsid w:val="368F23D8"/>
    <w:rsid w:val="3696001C"/>
    <w:rsid w:val="36983AF0"/>
    <w:rsid w:val="369C1753"/>
    <w:rsid w:val="36A4B518"/>
    <w:rsid w:val="36A9A462"/>
    <w:rsid w:val="36C994CA"/>
    <w:rsid w:val="36EF68FD"/>
    <w:rsid w:val="36FCF1C6"/>
    <w:rsid w:val="37067D61"/>
    <w:rsid w:val="371033A0"/>
    <w:rsid w:val="3747F787"/>
    <w:rsid w:val="374812BB"/>
    <w:rsid w:val="3783BA06"/>
    <w:rsid w:val="37846FE0"/>
    <w:rsid w:val="37909033"/>
    <w:rsid w:val="37A58C96"/>
    <w:rsid w:val="37A94381"/>
    <w:rsid w:val="37C0C5ED"/>
    <w:rsid w:val="37C1D046"/>
    <w:rsid w:val="37CFACBC"/>
    <w:rsid w:val="37D313AF"/>
    <w:rsid w:val="37EA5F98"/>
    <w:rsid w:val="38006D17"/>
    <w:rsid w:val="3803F7C5"/>
    <w:rsid w:val="38071E07"/>
    <w:rsid w:val="3807901F"/>
    <w:rsid w:val="3809BBD3"/>
    <w:rsid w:val="380AF0C6"/>
    <w:rsid w:val="3819021E"/>
    <w:rsid w:val="3819347B"/>
    <w:rsid w:val="383206FC"/>
    <w:rsid w:val="38320CFD"/>
    <w:rsid w:val="38466C9C"/>
    <w:rsid w:val="384D38CF"/>
    <w:rsid w:val="386E4F1C"/>
    <w:rsid w:val="38935760"/>
    <w:rsid w:val="3896895E"/>
    <w:rsid w:val="38A18D46"/>
    <w:rsid w:val="38B42460"/>
    <w:rsid w:val="38CD3728"/>
    <w:rsid w:val="38D7606C"/>
    <w:rsid w:val="38DEDE25"/>
    <w:rsid w:val="38E2F58E"/>
    <w:rsid w:val="38EA5633"/>
    <w:rsid w:val="38ED61E4"/>
    <w:rsid w:val="38F62426"/>
    <w:rsid w:val="39027A1B"/>
    <w:rsid w:val="39402FE5"/>
    <w:rsid w:val="39423B00"/>
    <w:rsid w:val="39495466"/>
    <w:rsid w:val="394AFED1"/>
    <w:rsid w:val="394E0F6F"/>
    <w:rsid w:val="39528027"/>
    <w:rsid w:val="39561D37"/>
    <w:rsid w:val="395930C2"/>
    <w:rsid w:val="3967A941"/>
    <w:rsid w:val="3991304D"/>
    <w:rsid w:val="39955F27"/>
    <w:rsid w:val="39B40485"/>
    <w:rsid w:val="39C4A17D"/>
    <w:rsid w:val="39D49E5E"/>
    <w:rsid w:val="39EEF597"/>
    <w:rsid w:val="39FA560F"/>
    <w:rsid w:val="3A041D54"/>
    <w:rsid w:val="3A056FF4"/>
    <w:rsid w:val="3A05CBE1"/>
    <w:rsid w:val="3A0646DB"/>
    <w:rsid w:val="3A065E63"/>
    <w:rsid w:val="3A169354"/>
    <w:rsid w:val="3A553814"/>
    <w:rsid w:val="3A5831B6"/>
    <w:rsid w:val="3A5BB96A"/>
    <w:rsid w:val="3A631A22"/>
    <w:rsid w:val="3A6E3985"/>
    <w:rsid w:val="3A80AD79"/>
    <w:rsid w:val="3A84F083"/>
    <w:rsid w:val="3A8DAD64"/>
    <w:rsid w:val="3A928F79"/>
    <w:rsid w:val="3AB9E5D9"/>
    <w:rsid w:val="3ACC4779"/>
    <w:rsid w:val="3AD23BB7"/>
    <w:rsid w:val="3ADAACE4"/>
    <w:rsid w:val="3AF16DF1"/>
    <w:rsid w:val="3AFF2056"/>
    <w:rsid w:val="3B266D1D"/>
    <w:rsid w:val="3B54002E"/>
    <w:rsid w:val="3B651FA1"/>
    <w:rsid w:val="3B685833"/>
    <w:rsid w:val="3B72498B"/>
    <w:rsid w:val="3B8A20A5"/>
    <w:rsid w:val="3BA8BAEF"/>
    <w:rsid w:val="3BB4A78B"/>
    <w:rsid w:val="3BB9A625"/>
    <w:rsid w:val="3BCD2E8A"/>
    <w:rsid w:val="3BD3B022"/>
    <w:rsid w:val="3BE1538D"/>
    <w:rsid w:val="3BF1DA3C"/>
    <w:rsid w:val="3BF59D23"/>
    <w:rsid w:val="3BFF41AA"/>
    <w:rsid w:val="3C0036E0"/>
    <w:rsid w:val="3C0383C9"/>
    <w:rsid w:val="3C1D2783"/>
    <w:rsid w:val="3C31D719"/>
    <w:rsid w:val="3C3B4F56"/>
    <w:rsid w:val="3C3E8EA4"/>
    <w:rsid w:val="3C46F110"/>
    <w:rsid w:val="3C471523"/>
    <w:rsid w:val="3C5260C6"/>
    <w:rsid w:val="3C6A98D7"/>
    <w:rsid w:val="3C7A4098"/>
    <w:rsid w:val="3C890F23"/>
    <w:rsid w:val="3CA57FAC"/>
    <w:rsid w:val="3CB2B53D"/>
    <w:rsid w:val="3CB5A71E"/>
    <w:rsid w:val="3CBE1C10"/>
    <w:rsid w:val="3CBF06EF"/>
    <w:rsid w:val="3CD31867"/>
    <w:rsid w:val="3CE5F077"/>
    <w:rsid w:val="3CE9A693"/>
    <w:rsid w:val="3D0875B6"/>
    <w:rsid w:val="3D099E5D"/>
    <w:rsid w:val="3D2DEBF8"/>
    <w:rsid w:val="3D3968FA"/>
    <w:rsid w:val="3D4F00F0"/>
    <w:rsid w:val="3D543637"/>
    <w:rsid w:val="3D6CE9C6"/>
    <w:rsid w:val="3D77A5A5"/>
    <w:rsid w:val="3D79AAB2"/>
    <w:rsid w:val="3D79DE9B"/>
    <w:rsid w:val="3D81EDB6"/>
    <w:rsid w:val="3D8494B4"/>
    <w:rsid w:val="3D8CE78E"/>
    <w:rsid w:val="3D9AF932"/>
    <w:rsid w:val="3DA8903F"/>
    <w:rsid w:val="3DAC190E"/>
    <w:rsid w:val="3DB9ED67"/>
    <w:rsid w:val="3DEA9CD6"/>
    <w:rsid w:val="3DFD5AE1"/>
    <w:rsid w:val="3E10B9BF"/>
    <w:rsid w:val="3E121921"/>
    <w:rsid w:val="3E1E1526"/>
    <w:rsid w:val="3E34B21B"/>
    <w:rsid w:val="3E378E5D"/>
    <w:rsid w:val="3E3ABD8D"/>
    <w:rsid w:val="3E501D5B"/>
    <w:rsid w:val="3E53FDEC"/>
    <w:rsid w:val="3E5A82EA"/>
    <w:rsid w:val="3E686761"/>
    <w:rsid w:val="3E6C05A5"/>
    <w:rsid w:val="3E7FF578"/>
    <w:rsid w:val="3E9658DB"/>
    <w:rsid w:val="3E9F189C"/>
    <w:rsid w:val="3EAC57A2"/>
    <w:rsid w:val="3EFD369A"/>
    <w:rsid w:val="3F03C0B3"/>
    <w:rsid w:val="3F0A351C"/>
    <w:rsid w:val="3F2B0D4D"/>
    <w:rsid w:val="3F3F3F1D"/>
    <w:rsid w:val="3F40B2D2"/>
    <w:rsid w:val="3F6680B0"/>
    <w:rsid w:val="3F677FBD"/>
    <w:rsid w:val="3F6C40B1"/>
    <w:rsid w:val="3F7557FC"/>
    <w:rsid w:val="3F940DD8"/>
    <w:rsid w:val="3FA683FB"/>
    <w:rsid w:val="3FADB5C8"/>
    <w:rsid w:val="3FAF5537"/>
    <w:rsid w:val="3FBF9349"/>
    <w:rsid w:val="3FC400EC"/>
    <w:rsid w:val="3FE4D72A"/>
    <w:rsid w:val="40101B34"/>
    <w:rsid w:val="40108A31"/>
    <w:rsid w:val="401DFF57"/>
    <w:rsid w:val="40334051"/>
    <w:rsid w:val="4033F6DE"/>
    <w:rsid w:val="403F6D78"/>
    <w:rsid w:val="403F7244"/>
    <w:rsid w:val="404DE534"/>
    <w:rsid w:val="404F880D"/>
    <w:rsid w:val="406CF4AA"/>
    <w:rsid w:val="4075E1E8"/>
    <w:rsid w:val="408F07EC"/>
    <w:rsid w:val="409A70BB"/>
    <w:rsid w:val="409B5197"/>
    <w:rsid w:val="40A4772C"/>
    <w:rsid w:val="40AE813C"/>
    <w:rsid w:val="40E7A14D"/>
    <w:rsid w:val="40EA5632"/>
    <w:rsid w:val="41029D04"/>
    <w:rsid w:val="410E6692"/>
    <w:rsid w:val="411E3140"/>
    <w:rsid w:val="41378F80"/>
    <w:rsid w:val="413BB309"/>
    <w:rsid w:val="414401BD"/>
    <w:rsid w:val="41475AA8"/>
    <w:rsid w:val="41560870"/>
    <w:rsid w:val="415B34E6"/>
    <w:rsid w:val="415E4004"/>
    <w:rsid w:val="416163AA"/>
    <w:rsid w:val="416B5CCA"/>
    <w:rsid w:val="416D1893"/>
    <w:rsid w:val="417ADE93"/>
    <w:rsid w:val="4188309C"/>
    <w:rsid w:val="419DC282"/>
    <w:rsid w:val="41AAFDEF"/>
    <w:rsid w:val="41C5B464"/>
    <w:rsid w:val="41ED6787"/>
    <w:rsid w:val="4214212C"/>
    <w:rsid w:val="42170B8A"/>
    <w:rsid w:val="421EFD1E"/>
    <w:rsid w:val="4238E5E6"/>
    <w:rsid w:val="423B5190"/>
    <w:rsid w:val="424650FC"/>
    <w:rsid w:val="425AD0C6"/>
    <w:rsid w:val="426B3170"/>
    <w:rsid w:val="427AC1BF"/>
    <w:rsid w:val="42D55F8D"/>
    <w:rsid w:val="42EF6C29"/>
    <w:rsid w:val="42F751C1"/>
    <w:rsid w:val="42FF6153"/>
    <w:rsid w:val="4306E567"/>
    <w:rsid w:val="430CE68E"/>
    <w:rsid w:val="432AD22F"/>
    <w:rsid w:val="4334B3D6"/>
    <w:rsid w:val="43407A49"/>
    <w:rsid w:val="43409BF7"/>
    <w:rsid w:val="43441953"/>
    <w:rsid w:val="435413B2"/>
    <w:rsid w:val="435996DF"/>
    <w:rsid w:val="4360952C"/>
    <w:rsid w:val="4371292A"/>
    <w:rsid w:val="4394F830"/>
    <w:rsid w:val="439DDD9A"/>
    <w:rsid w:val="43A33966"/>
    <w:rsid w:val="43AF6CF1"/>
    <w:rsid w:val="43B0DDF8"/>
    <w:rsid w:val="43BAAD85"/>
    <w:rsid w:val="43C57385"/>
    <w:rsid w:val="43D151F6"/>
    <w:rsid w:val="43E6162D"/>
    <w:rsid w:val="43F7410B"/>
    <w:rsid w:val="443D40DE"/>
    <w:rsid w:val="444925C9"/>
    <w:rsid w:val="444B4604"/>
    <w:rsid w:val="44525F39"/>
    <w:rsid w:val="445B6F6B"/>
    <w:rsid w:val="44805D25"/>
    <w:rsid w:val="44971513"/>
    <w:rsid w:val="449A3953"/>
    <w:rsid w:val="449BAF26"/>
    <w:rsid w:val="449BF061"/>
    <w:rsid w:val="44B2A3DA"/>
    <w:rsid w:val="44B967F9"/>
    <w:rsid w:val="44B9CD7A"/>
    <w:rsid w:val="44D5A74A"/>
    <w:rsid w:val="44D7BFA0"/>
    <w:rsid w:val="44DE32FD"/>
    <w:rsid w:val="44E537D2"/>
    <w:rsid w:val="44F223C9"/>
    <w:rsid w:val="451E9DB2"/>
    <w:rsid w:val="45226C8A"/>
    <w:rsid w:val="4542EDFC"/>
    <w:rsid w:val="456D39DA"/>
    <w:rsid w:val="457B5234"/>
    <w:rsid w:val="4583926B"/>
    <w:rsid w:val="459C79B7"/>
    <w:rsid w:val="459C84C7"/>
    <w:rsid w:val="45BD3DE2"/>
    <w:rsid w:val="45C439DB"/>
    <w:rsid w:val="45C4B8D8"/>
    <w:rsid w:val="45D4DFCA"/>
    <w:rsid w:val="45F0B512"/>
    <w:rsid w:val="45F0FBEB"/>
    <w:rsid w:val="45FFE347"/>
    <w:rsid w:val="460CCA16"/>
    <w:rsid w:val="461A33BE"/>
    <w:rsid w:val="46261341"/>
    <w:rsid w:val="462619FB"/>
    <w:rsid w:val="4627205F"/>
    <w:rsid w:val="462E08F0"/>
    <w:rsid w:val="462ED85F"/>
    <w:rsid w:val="4635370B"/>
    <w:rsid w:val="46398730"/>
    <w:rsid w:val="463B65C6"/>
    <w:rsid w:val="463EBBCD"/>
    <w:rsid w:val="46582DBF"/>
    <w:rsid w:val="46A04C3F"/>
    <w:rsid w:val="46DC5FE1"/>
    <w:rsid w:val="46E68C9B"/>
    <w:rsid w:val="46F04CD7"/>
    <w:rsid w:val="46F1829A"/>
    <w:rsid w:val="46F7587A"/>
    <w:rsid w:val="46F814E0"/>
    <w:rsid w:val="46F92B5A"/>
    <w:rsid w:val="4700FD83"/>
    <w:rsid w:val="4707EB3F"/>
    <w:rsid w:val="4713B293"/>
    <w:rsid w:val="472D15F0"/>
    <w:rsid w:val="475503FC"/>
    <w:rsid w:val="476ED225"/>
    <w:rsid w:val="477DB6C5"/>
    <w:rsid w:val="47836407"/>
    <w:rsid w:val="4786BB2C"/>
    <w:rsid w:val="4788EF12"/>
    <w:rsid w:val="47BD2ACB"/>
    <w:rsid w:val="47D0FC8E"/>
    <w:rsid w:val="47D10597"/>
    <w:rsid w:val="47D30B3F"/>
    <w:rsid w:val="47D30DDA"/>
    <w:rsid w:val="47D67E0E"/>
    <w:rsid w:val="47DFDEB5"/>
    <w:rsid w:val="48033F1B"/>
    <w:rsid w:val="481B259F"/>
    <w:rsid w:val="484B6EDD"/>
    <w:rsid w:val="4857E8E5"/>
    <w:rsid w:val="4858A6E2"/>
    <w:rsid w:val="4871C33D"/>
    <w:rsid w:val="48741A34"/>
    <w:rsid w:val="487634EA"/>
    <w:rsid w:val="4878AF29"/>
    <w:rsid w:val="48A974FE"/>
    <w:rsid w:val="48BE5795"/>
    <w:rsid w:val="48CDBFC9"/>
    <w:rsid w:val="48EE0BBF"/>
    <w:rsid w:val="48F799C7"/>
    <w:rsid w:val="491AC5B6"/>
    <w:rsid w:val="49403304"/>
    <w:rsid w:val="49474AB4"/>
    <w:rsid w:val="4957BFA6"/>
    <w:rsid w:val="49802708"/>
    <w:rsid w:val="49818438"/>
    <w:rsid w:val="4986CDBC"/>
    <w:rsid w:val="49893391"/>
    <w:rsid w:val="49AC2982"/>
    <w:rsid w:val="49ACD7A2"/>
    <w:rsid w:val="49AD5380"/>
    <w:rsid w:val="49B236B1"/>
    <w:rsid w:val="49DA83C7"/>
    <w:rsid w:val="49E063BF"/>
    <w:rsid w:val="49E7D2DE"/>
    <w:rsid w:val="4A09BEE2"/>
    <w:rsid w:val="4A1B9704"/>
    <w:rsid w:val="4A1DFB17"/>
    <w:rsid w:val="4A1E536E"/>
    <w:rsid w:val="4A3E4BA7"/>
    <w:rsid w:val="4A41C086"/>
    <w:rsid w:val="4A438AF0"/>
    <w:rsid w:val="4A4A1B28"/>
    <w:rsid w:val="4A509FD0"/>
    <w:rsid w:val="4A540A67"/>
    <w:rsid w:val="4A5CCA61"/>
    <w:rsid w:val="4A5E9538"/>
    <w:rsid w:val="4A7FB010"/>
    <w:rsid w:val="4A8D3C48"/>
    <w:rsid w:val="4AA8FBBE"/>
    <w:rsid w:val="4AAE7110"/>
    <w:rsid w:val="4ABF5701"/>
    <w:rsid w:val="4AE7DF70"/>
    <w:rsid w:val="4AE83F00"/>
    <w:rsid w:val="4AE89063"/>
    <w:rsid w:val="4AE8C437"/>
    <w:rsid w:val="4B05FC27"/>
    <w:rsid w:val="4B08F0DD"/>
    <w:rsid w:val="4B164B50"/>
    <w:rsid w:val="4B325760"/>
    <w:rsid w:val="4B4B4DB6"/>
    <w:rsid w:val="4B554185"/>
    <w:rsid w:val="4B79CEB5"/>
    <w:rsid w:val="4B8118BB"/>
    <w:rsid w:val="4B8870B9"/>
    <w:rsid w:val="4BB87962"/>
    <w:rsid w:val="4BF5214F"/>
    <w:rsid w:val="4BF69C78"/>
    <w:rsid w:val="4C10B74A"/>
    <w:rsid w:val="4C11D960"/>
    <w:rsid w:val="4C1E5F92"/>
    <w:rsid w:val="4C31491E"/>
    <w:rsid w:val="4C341701"/>
    <w:rsid w:val="4C63773F"/>
    <w:rsid w:val="4C805A41"/>
    <w:rsid w:val="4C82F3F4"/>
    <w:rsid w:val="4C84AEA1"/>
    <w:rsid w:val="4CA1677E"/>
    <w:rsid w:val="4CACC587"/>
    <w:rsid w:val="4CC510AB"/>
    <w:rsid w:val="4CCA9499"/>
    <w:rsid w:val="4CCF8A83"/>
    <w:rsid w:val="4CF2CDDD"/>
    <w:rsid w:val="4D0D6677"/>
    <w:rsid w:val="4D28B14D"/>
    <w:rsid w:val="4D300FB0"/>
    <w:rsid w:val="4D33F7E9"/>
    <w:rsid w:val="4D368760"/>
    <w:rsid w:val="4D48DFE2"/>
    <w:rsid w:val="4D5858E0"/>
    <w:rsid w:val="4D668546"/>
    <w:rsid w:val="4D754EA7"/>
    <w:rsid w:val="4D76A0E8"/>
    <w:rsid w:val="4D78784F"/>
    <w:rsid w:val="4D7D6FFB"/>
    <w:rsid w:val="4DAAAB64"/>
    <w:rsid w:val="4DB89D57"/>
    <w:rsid w:val="4DC943E9"/>
    <w:rsid w:val="4DD1605D"/>
    <w:rsid w:val="4DF19BCA"/>
    <w:rsid w:val="4DF6892A"/>
    <w:rsid w:val="4E1D41AD"/>
    <w:rsid w:val="4E3A9869"/>
    <w:rsid w:val="4E53B9E3"/>
    <w:rsid w:val="4E5F6AFA"/>
    <w:rsid w:val="4E6CEE14"/>
    <w:rsid w:val="4E772354"/>
    <w:rsid w:val="4E959916"/>
    <w:rsid w:val="4ED3A0AC"/>
    <w:rsid w:val="4EDED3FE"/>
    <w:rsid w:val="4EDFC71B"/>
    <w:rsid w:val="4EE39C61"/>
    <w:rsid w:val="4EFCC156"/>
    <w:rsid w:val="4EFCD25E"/>
    <w:rsid w:val="4F0011E3"/>
    <w:rsid w:val="4F020B7F"/>
    <w:rsid w:val="4F0C8A07"/>
    <w:rsid w:val="4F21363A"/>
    <w:rsid w:val="4F2B9F75"/>
    <w:rsid w:val="4F4C72E3"/>
    <w:rsid w:val="4F5C0E49"/>
    <w:rsid w:val="4F80660F"/>
    <w:rsid w:val="4F876207"/>
    <w:rsid w:val="4F8F03F1"/>
    <w:rsid w:val="4F93B92C"/>
    <w:rsid w:val="4FA0C53E"/>
    <w:rsid w:val="4FA412BF"/>
    <w:rsid w:val="4FB392C1"/>
    <w:rsid w:val="4FB5AF8D"/>
    <w:rsid w:val="4FC74288"/>
    <w:rsid w:val="4FD1A384"/>
    <w:rsid w:val="4FD9BE82"/>
    <w:rsid w:val="4FE0267B"/>
    <w:rsid w:val="503DE101"/>
    <w:rsid w:val="506E17A8"/>
    <w:rsid w:val="506F7ABC"/>
    <w:rsid w:val="507A61E7"/>
    <w:rsid w:val="50801774"/>
    <w:rsid w:val="50835D5F"/>
    <w:rsid w:val="50865A34"/>
    <w:rsid w:val="50BD9E8E"/>
    <w:rsid w:val="50DA4A86"/>
    <w:rsid w:val="50EEE940"/>
    <w:rsid w:val="50F37F08"/>
    <w:rsid w:val="511FC618"/>
    <w:rsid w:val="513B994C"/>
    <w:rsid w:val="513DDE2F"/>
    <w:rsid w:val="515B214F"/>
    <w:rsid w:val="5161A1B1"/>
    <w:rsid w:val="517087AE"/>
    <w:rsid w:val="5180E161"/>
    <w:rsid w:val="51A1993A"/>
    <w:rsid w:val="51A6F61B"/>
    <w:rsid w:val="51B313B9"/>
    <w:rsid w:val="51B8E39D"/>
    <w:rsid w:val="51BB83A9"/>
    <w:rsid w:val="51CF478B"/>
    <w:rsid w:val="51D99D08"/>
    <w:rsid w:val="520B710D"/>
    <w:rsid w:val="520C5BB3"/>
    <w:rsid w:val="5210A95E"/>
    <w:rsid w:val="52180E6D"/>
    <w:rsid w:val="522FA8DB"/>
    <w:rsid w:val="525FC7AE"/>
    <w:rsid w:val="5264B5BC"/>
    <w:rsid w:val="52736F95"/>
    <w:rsid w:val="5298AB04"/>
    <w:rsid w:val="52A62D31"/>
    <w:rsid w:val="52A9D752"/>
    <w:rsid w:val="52A9EE45"/>
    <w:rsid w:val="52AB5876"/>
    <w:rsid w:val="52BEE74C"/>
    <w:rsid w:val="52CB9D1F"/>
    <w:rsid w:val="52D1C9B7"/>
    <w:rsid w:val="52DF6B1F"/>
    <w:rsid w:val="52E3BE99"/>
    <w:rsid w:val="52E50181"/>
    <w:rsid w:val="52E8DD82"/>
    <w:rsid w:val="530ED357"/>
    <w:rsid w:val="53146660"/>
    <w:rsid w:val="533A7F33"/>
    <w:rsid w:val="533BF03B"/>
    <w:rsid w:val="534548E2"/>
    <w:rsid w:val="53461318"/>
    <w:rsid w:val="53466AB8"/>
    <w:rsid w:val="5348A8D4"/>
    <w:rsid w:val="5357EABB"/>
    <w:rsid w:val="535CC5ED"/>
    <w:rsid w:val="536A9111"/>
    <w:rsid w:val="5376878B"/>
    <w:rsid w:val="5378A2F5"/>
    <w:rsid w:val="538537C5"/>
    <w:rsid w:val="5388F927"/>
    <w:rsid w:val="539C930C"/>
    <w:rsid w:val="53A3A1A4"/>
    <w:rsid w:val="53A7068A"/>
    <w:rsid w:val="53AA4608"/>
    <w:rsid w:val="53CBA991"/>
    <w:rsid w:val="53CE4F81"/>
    <w:rsid w:val="53ED69D6"/>
    <w:rsid w:val="53F0AD5A"/>
    <w:rsid w:val="53F38264"/>
    <w:rsid w:val="540117DF"/>
    <w:rsid w:val="540E1272"/>
    <w:rsid w:val="542041BC"/>
    <w:rsid w:val="5429A797"/>
    <w:rsid w:val="542DB785"/>
    <w:rsid w:val="542E5FF9"/>
    <w:rsid w:val="54459EA9"/>
    <w:rsid w:val="546027C8"/>
    <w:rsid w:val="5481F8EE"/>
    <w:rsid w:val="54834AD4"/>
    <w:rsid w:val="548DED3F"/>
    <w:rsid w:val="54A304BC"/>
    <w:rsid w:val="54B35D1C"/>
    <w:rsid w:val="54FA6C2D"/>
    <w:rsid w:val="54FF1C1B"/>
    <w:rsid w:val="55083A99"/>
    <w:rsid w:val="55105AB3"/>
    <w:rsid w:val="551476E8"/>
    <w:rsid w:val="552EB100"/>
    <w:rsid w:val="5531F9CA"/>
    <w:rsid w:val="554077A4"/>
    <w:rsid w:val="55463157"/>
    <w:rsid w:val="5556FF79"/>
    <w:rsid w:val="55602A25"/>
    <w:rsid w:val="5575EF64"/>
    <w:rsid w:val="5582CEFD"/>
    <w:rsid w:val="5585816C"/>
    <w:rsid w:val="558C9C52"/>
    <w:rsid w:val="559D3979"/>
    <w:rsid w:val="559DFB05"/>
    <w:rsid w:val="55A45E21"/>
    <w:rsid w:val="55CD7F7A"/>
    <w:rsid w:val="55D30505"/>
    <w:rsid w:val="55D78406"/>
    <w:rsid w:val="55DD42F9"/>
    <w:rsid w:val="55E0CA30"/>
    <w:rsid w:val="55EED4A0"/>
    <w:rsid w:val="55F1A7B1"/>
    <w:rsid w:val="55FBF586"/>
    <w:rsid w:val="55FE0A00"/>
    <w:rsid w:val="56090606"/>
    <w:rsid w:val="5617C34C"/>
    <w:rsid w:val="5619712C"/>
    <w:rsid w:val="561D76C8"/>
    <w:rsid w:val="5625D2A1"/>
    <w:rsid w:val="56264DE0"/>
    <w:rsid w:val="5636BD70"/>
    <w:rsid w:val="564AF0BD"/>
    <w:rsid w:val="56510BF3"/>
    <w:rsid w:val="565C93F9"/>
    <w:rsid w:val="56646323"/>
    <w:rsid w:val="5667C85B"/>
    <w:rsid w:val="566F169F"/>
    <w:rsid w:val="56711A05"/>
    <w:rsid w:val="5674D8AE"/>
    <w:rsid w:val="56753239"/>
    <w:rsid w:val="567E0ADD"/>
    <w:rsid w:val="5684D90A"/>
    <w:rsid w:val="5689D9F9"/>
    <w:rsid w:val="56AF3359"/>
    <w:rsid w:val="56B3CD8C"/>
    <w:rsid w:val="56B5E3FE"/>
    <w:rsid w:val="56BD766A"/>
    <w:rsid w:val="56DF8001"/>
    <w:rsid w:val="56E680E6"/>
    <w:rsid w:val="56ED564C"/>
    <w:rsid w:val="570CD1FF"/>
    <w:rsid w:val="571022F5"/>
    <w:rsid w:val="571A5EF0"/>
    <w:rsid w:val="571D35EA"/>
    <w:rsid w:val="571E9EA4"/>
    <w:rsid w:val="5727402E"/>
    <w:rsid w:val="57390B0A"/>
    <w:rsid w:val="573D7266"/>
    <w:rsid w:val="574FDB00"/>
    <w:rsid w:val="575C3E7C"/>
    <w:rsid w:val="576837D9"/>
    <w:rsid w:val="577ED4ED"/>
    <w:rsid w:val="57920F6D"/>
    <w:rsid w:val="57945F48"/>
    <w:rsid w:val="57992248"/>
    <w:rsid w:val="57A71F86"/>
    <w:rsid w:val="57B36C8C"/>
    <w:rsid w:val="57B3ACE2"/>
    <w:rsid w:val="57BDC9A1"/>
    <w:rsid w:val="57C5D799"/>
    <w:rsid w:val="57CC761E"/>
    <w:rsid w:val="57D1F741"/>
    <w:rsid w:val="580AE030"/>
    <w:rsid w:val="5824C592"/>
    <w:rsid w:val="5833FD2C"/>
    <w:rsid w:val="583BE578"/>
    <w:rsid w:val="5840CDF3"/>
    <w:rsid w:val="5855EAC9"/>
    <w:rsid w:val="5857005E"/>
    <w:rsid w:val="585A10B4"/>
    <w:rsid w:val="58615F70"/>
    <w:rsid w:val="5886E888"/>
    <w:rsid w:val="58A7BE7A"/>
    <w:rsid w:val="58A80B32"/>
    <w:rsid w:val="58C0A942"/>
    <w:rsid w:val="58C19ACC"/>
    <w:rsid w:val="58C6AEC9"/>
    <w:rsid w:val="58D13EFB"/>
    <w:rsid w:val="58F7419B"/>
    <w:rsid w:val="591FE85A"/>
    <w:rsid w:val="5938A90E"/>
    <w:rsid w:val="59473244"/>
    <w:rsid w:val="594876FE"/>
    <w:rsid w:val="5952B835"/>
    <w:rsid w:val="59531470"/>
    <w:rsid w:val="5956C0E3"/>
    <w:rsid w:val="595CC1A0"/>
    <w:rsid w:val="59607C45"/>
    <w:rsid w:val="59949B62"/>
    <w:rsid w:val="599B5452"/>
    <w:rsid w:val="5A02D2C6"/>
    <w:rsid w:val="5A0FC2A2"/>
    <w:rsid w:val="5A226147"/>
    <w:rsid w:val="5A4B7A05"/>
    <w:rsid w:val="5A4C56B7"/>
    <w:rsid w:val="5A54AF93"/>
    <w:rsid w:val="5A63D8E9"/>
    <w:rsid w:val="5A6A5383"/>
    <w:rsid w:val="5A8BFD15"/>
    <w:rsid w:val="5AA01A47"/>
    <w:rsid w:val="5AAEFBF1"/>
    <w:rsid w:val="5AC09C8B"/>
    <w:rsid w:val="5AC3CB78"/>
    <w:rsid w:val="5AC760D3"/>
    <w:rsid w:val="5AE726CD"/>
    <w:rsid w:val="5AE9E87C"/>
    <w:rsid w:val="5AFDEF94"/>
    <w:rsid w:val="5AFE35B0"/>
    <w:rsid w:val="5B02467C"/>
    <w:rsid w:val="5B0957F7"/>
    <w:rsid w:val="5B1F82FB"/>
    <w:rsid w:val="5B319FA9"/>
    <w:rsid w:val="5B352C18"/>
    <w:rsid w:val="5B4DD6D7"/>
    <w:rsid w:val="5B5A4CE1"/>
    <w:rsid w:val="5B639E04"/>
    <w:rsid w:val="5B6E71C3"/>
    <w:rsid w:val="5B6EFF75"/>
    <w:rsid w:val="5B7C273F"/>
    <w:rsid w:val="5B835E33"/>
    <w:rsid w:val="5BD16D01"/>
    <w:rsid w:val="5BD59416"/>
    <w:rsid w:val="5BD770F1"/>
    <w:rsid w:val="5BEDDC39"/>
    <w:rsid w:val="5BF8C7F6"/>
    <w:rsid w:val="5C210DEC"/>
    <w:rsid w:val="5C29C7FC"/>
    <w:rsid w:val="5C30A1BB"/>
    <w:rsid w:val="5C3570B6"/>
    <w:rsid w:val="5C66F808"/>
    <w:rsid w:val="5C7819B1"/>
    <w:rsid w:val="5C91BAAC"/>
    <w:rsid w:val="5CA9F349"/>
    <w:rsid w:val="5CB36CDC"/>
    <w:rsid w:val="5CB753A4"/>
    <w:rsid w:val="5CC21E74"/>
    <w:rsid w:val="5CC309B7"/>
    <w:rsid w:val="5CD7EA60"/>
    <w:rsid w:val="5CDBE7D9"/>
    <w:rsid w:val="5CDFDF98"/>
    <w:rsid w:val="5CFB3606"/>
    <w:rsid w:val="5D010531"/>
    <w:rsid w:val="5D012C14"/>
    <w:rsid w:val="5D187A9C"/>
    <w:rsid w:val="5D1BD6A7"/>
    <w:rsid w:val="5D242DAD"/>
    <w:rsid w:val="5D45F184"/>
    <w:rsid w:val="5D4D23CD"/>
    <w:rsid w:val="5D50E144"/>
    <w:rsid w:val="5D61CF69"/>
    <w:rsid w:val="5D62C769"/>
    <w:rsid w:val="5D7FCBF2"/>
    <w:rsid w:val="5D8A52A4"/>
    <w:rsid w:val="5D9B49AA"/>
    <w:rsid w:val="5D9BC317"/>
    <w:rsid w:val="5DA1CC5B"/>
    <w:rsid w:val="5DA25627"/>
    <w:rsid w:val="5DA4704B"/>
    <w:rsid w:val="5DBEFF7B"/>
    <w:rsid w:val="5DDD8CBE"/>
    <w:rsid w:val="5DEB0909"/>
    <w:rsid w:val="5DF84D6A"/>
    <w:rsid w:val="5E47B386"/>
    <w:rsid w:val="5E4DC7E7"/>
    <w:rsid w:val="5E4F3112"/>
    <w:rsid w:val="5E809724"/>
    <w:rsid w:val="5E83FBAB"/>
    <w:rsid w:val="5E96B1A5"/>
    <w:rsid w:val="5EA95C06"/>
    <w:rsid w:val="5F1DC7E4"/>
    <w:rsid w:val="5F23C303"/>
    <w:rsid w:val="5F577657"/>
    <w:rsid w:val="5F70DE13"/>
    <w:rsid w:val="5F7E9799"/>
    <w:rsid w:val="5F82B914"/>
    <w:rsid w:val="5F995E69"/>
    <w:rsid w:val="5F9EBE61"/>
    <w:rsid w:val="5FAE5D2E"/>
    <w:rsid w:val="5FB5C7AA"/>
    <w:rsid w:val="5FD59AB4"/>
    <w:rsid w:val="5FE29B45"/>
    <w:rsid w:val="5FE87BD2"/>
    <w:rsid w:val="5FED3150"/>
    <w:rsid w:val="5FF64F7A"/>
    <w:rsid w:val="5FFB9DBD"/>
    <w:rsid w:val="60076145"/>
    <w:rsid w:val="60076F55"/>
    <w:rsid w:val="6033765B"/>
    <w:rsid w:val="6035D176"/>
    <w:rsid w:val="6047FA80"/>
    <w:rsid w:val="60497313"/>
    <w:rsid w:val="604A4415"/>
    <w:rsid w:val="60588853"/>
    <w:rsid w:val="605AD2A1"/>
    <w:rsid w:val="60622384"/>
    <w:rsid w:val="6064E591"/>
    <w:rsid w:val="6070A686"/>
    <w:rsid w:val="6075D6EA"/>
    <w:rsid w:val="6084FE37"/>
    <w:rsid w:val="60C22373"/>
    <w:rsid w:val="60CFFE56"/>
    <w:rsid w:val="60D0D39D"/>
    <w:rsid w:val="60D4D750"/>
    <w:rsid w:val="61261A6F"/>
    <w:rsid w:val="6135B6DE"/>
    <w:rsid w:val="6141BAF4"/>
    <w:rsid w:val="61565A5E"/>
    <w:rsid w:val="615CA787"/>
    <w:rsid w:val="617A8FC3"/>
    <w:rsid w:val="618A439E"/>
    <w:rsid w:val="61A0E672"/>
    <w:rsid w:val="61EFF49E"/>
    <w:rsid w:val="62000E8C"/>
    <w:rsid w:val="621B04D5"/>
    <w:rsid w:val="626FF3FF"/>
    <w:rsid w:val="62A7627E"/>
    <w:rsid w:val="62B1C924"/>
    <w:rsid w:val="62C92AD6"/>
    <w:rsid w:val="62D62FF7"/>
    <w:rsid w:val="62D6677D"/>
    <w:rsid w:val="62EF1668"/>
    <w:rsid w:val="631809A3"/>
    <w:rsid w:val="63347667"/>
    <w:rsid w:val="634D3EA6"/>
    <w:rsid w:val="635AB56A"/>
    <w:rsid w:val="63632252"/>
    <w:rsid w:val="638BE594"/>
    <w:rsid w:val="6395E803"/>
    <w:rsid w:val="639E44FD"/>
    <w:rsid w:val="63AC6CFA"/>
    <w:rsid w:val="63C0B100"/>
    <w:rsid w:val="63DD9A65"/>
    <w:rsid w:val="63DE5697"/>
    <w:rsid w:val="64289CA3"/>
    <w:rsid w:val="64298025"/>
    <w:rsid w:val="642AE0C1"/>
    <w:rsid w:val="6434D630"/>
    <w:rsid w:val="64351FA5"/>
    <w:rsid w:val="643EA908"/>
    <w:rsid w:val="644ED939"/>
    <w:rsid w:val="645E05A9"/>
    <w:rsid w:val="6463A9CE"/>
    <w:rsid w:val="64848BF4"/>
    <w:rsid w:val="64955139"/>
    <w:rsid w:val="64AF9C72"/>
    <w:rsid w:val="64CAB907"/>
    <w:rsid w:val="64E558C1"/>
    <w:rsid w:val="64EC0E9A"/>
    <w:rsid w:val="65080EC9"/>
    <w:rsid w:val="652FC3F1"/>
    <w:rsid w:val="6534B78C"/>
    <w:rsid w:val="6540686A"/>
    <w:rsid w:val="654C68F7"/>
    <w:rsid w:val="6556EA71"/>
    <w:rsid w:val="655B44D0"/>
    <w:rsid w:val="65611D44"/>
    <w:rsid w:val="6564E293"/>
    <w:rsid w:val="656993EE"/>
    <w:rsid w:val="657677A2"/>
    <w:rsid w:val="657D7297"/>
    <w:rsid w:val="657EA62D"/>
    <w:rsid w:val="658F23C6"/>
    <w:rsid w:val="65A41FD7"/>
    <w:rsid w:val="65C35188"/>
    <w:rsid w:val="65C89B7B"/>
    <w:rsid w:val="65F0CAD9"/>
    <w:rsid w:val="65F18533"/>
    <w:rsid w:val="65F34510"/>
    <w:rsid w:val="662203A1"/>
    <w:rsid w:val="662A9A14"/>
    <w:rsid w:val="662F0239"/>
    <w:rsid w:val="663349B0"/>
    <w:rsid w:val="66334F83"/>
    <w:rsid w:val="66664A2E"/>
    <w:rsid w:val="667387A3"/>
    <w:rsid w:val="66864861"/>
    <w:rsid w:val="668A61F8"/>
    <w:rsid w:val="669F30F7"/>
    <w:rsid w:val="66DFDCF9"/>
    <w:rsid w:val="66EDA68E"/>
    <w:rsid w:val="670297BF"/>
    <w:rsid w:val="670E0DD5"/>
    <w:rsid w:val="672594A2"/>
    <w:rsid w:val="6732C521"/>
    <w:rsid w:val="673B2AC8"/>
    <w:rsid w:val="673EE985"/>
    <w:rsid w:val="674184AE"/>
    <w:rsid w:val="67469D67"/>
    <w:rsid w:val="674DF0A5"/>
    <w:rsid w:val="6750FCF9"/>
    <w:rsid w:val="675CB567"/>
    <w:rsid w:val="6781B542"/>
    <w:rsid w:val="6793830C"/>
    <w:rsid w:val="679970A5"/>
    <w:rsid w:val="679FC5C8"/>
    <w:rsid w:val="67B0ADA4"/>
    <w:rsid w:val="67B393B6"/>
    <w:rsid w:val="67C63EE3"/>
    <w:rsid w:val="67CE7146"/>
    <w:rsid w:val="682442F2"/>
    <w:rsid w:val="68443E32"/>
    <w:rsid w:val="685F4983"/>
    <w:rsid w:val="68A4C550"/>
    <w:rsid w:val="68B12F0E"/>
    <w:rsid w:val="68B9AFEA"/>
    <w:rsid w:val="68C14BFB"/>
    <w:rsid w:val="68CA7EEA"/>
    <w:rsid w:val="68D5A362"/>
    <w:rsid w:val="68D7E9EB"/>
    <w:rsid w:val="68D946E7"/>
    <w:rsid w:val="68E1AB9C"/>
    <w:rsid w:val="6930B279"/>
    <w:rsid w:val="6939C249"/>
    <w:rsid w:val="6940EC8A"/>
    <w:rsid w:val="6941B00A"/>
    <w:rsid w:val="694F6417"/>
    <w:rsid w:val="6957207A"/>
    <w:rsid w:val="695C1575"/>
    <w:rsid w:val="69659097"/>
    <w:rsid w:val="696E67B9"/>
    <w:rsid w:val="69757B44"/>
    <w:rsid w:val="69848BED"/>
    <w:rsid w:val="6991B9FB"/>
    <w:rsid w:val="699F0D68"/>
    <w:rsid w:val="69AAFF3C"/>
    <w:rsid w:val="69BA892C"/>
    <w:rsid w:val="69BFF0B9"/>
    <w:rsid w:val="69C33494"/>
    <w:rsid w:val="69FBCEB4"/>
    <w:rsid w:val="69FE7B15"/>
    <w:rsid w:val="6A13F13E"/>
    <w:rsid w:val="6A1DFA13"/>
    <w:rsid w:val="6A2C245F"/>
    <w:rsid w:val="6A2D4707"/>
    <w:rsid w:val="6A3E5999"/>
    <w:rsid w:val="6A531292"/>
    <w:rsid w:val="6A571438"/>
    <w:rsid w:val="6A62BE37"/>
    <w:rsid w:val="6A696AB8"/>
    <w:rsid w:val="6A70CFB5"/>
    <w:rsid w:val="6A75274C"/>
    <w:rsid w:val="6A762E2E"/>
    <w:rsid w:val="6A83FEEC"/>
    <w:rsid w:val="6A878E67"/>
    <w:rsid w:val="6A9942FA"/>
    <w:rsid w:val="6A9CFF54"/>
    <w:rsid w:val="6AA4C2E0"/>
    <w:rsid w:val="6AB1321B"/>
    <w:rsid w:val="6AB5280C"/>
    <w:rsid w:val="6AD033E7"/>
    <w:rsid w:val="6AE9EEA6"/>
    <w:rsid w:val="6B1C56B2"/>
    <w:rsid w:val="6B26B4B6"/>
    <w:rsid w:val="6B2B2D22"/>
    <w:rsid w:val="6B4382B9"/>
    <w:rsid w:val="6B54AF90"/>
    <w:rsid w:val="6B55861E"/>
    <w:rsid w:val="6B5B8420"/>
    <w:rsid w:val="6B5D97A3"/>
    <w:rsid w:val="6B621E23"/>
    <w:rsid w:val="6B6807B9"/>
    <w:rsid w:val="6B795ABA"/>
    <w:rsid w:val="6B80FA89"/>
    <w:rsid w:val="6B9B7707"/>
    <w:rsid w:val="6B9BF327"/>
    <w:rsid w:val="6BA66287"/>
    <w:rsid w:val="6BB44132"/>
    <w:rsid w:val="6BBDA753"/>
    <w:rsid w:val="6BC051C9"/>
    <w:rsid w:val="6BCA08B4"/>
    <w:rsid w:val="6BCDEAEA"/>
    <w:rsid w:val="6BD18488"/>
    <w:rsid w:val="6BDFF49E"/>
    <w:rsid w:val="6BE3D347"/>
    <w:rsid w:val="6BE6B3FE"/>
    <w:rsid w:val="6BFC88F6"/>
    <w:rsid w:val="6C0B25C9"/>
    <w:rsid w:val="6C2AACF1"/>
    <w:rsid w:val="6C4DC6F5"/>
    <w:rsid w:val="6C58B3B5"/>
    <w:rsid w:val="6C760D59"/>
    <w:rsid w:val="6C76D0B9"/>
    <w:rsid w:val="6C8D031B"/>
    <w:rsid w:val="6CA5637E"/>
    <w:rsid w:val="6CA845B3"/>
    <w:rsid w:val="6CAF12B8"/>
    <w:rsid w:val="6CBC78B0"/>
    <w:rsid w:val="6CDCAB99"/>
    <w:rsid w:val="6CDD8E47"/>
    <w:rsid w:val="6CDF6D8B"/>
    <w:rsid w:val="6CE7E8CB"/>
    <w:rsid w:val="6CE85ABF"/>
    <w:rsid w:val="6CEC002A"/>
    <w:rsid w:val="6D09EF7C"/>
    <w:rsid w:val="6D0C64FA"/>
    <w:rsid w:val="6D16CCBF"/>
    <w:rsid w:val="6D312793"/>
    <w:rsid w:val="6D3FC128"/>
    <w:rsid w:val="6D50624E"/>
    <w:rsid w:val="6D573368"/>
    <w:rsid w:val="6D60F7AE"/>
    <w:rsid w:val="6D62CA16"/>
    <w:rsid w:val="6D634A16"/>
    <w:rsid w:val="6D667EA3"/>
    <w:rsid w:val="6D6B593A"/>
    <w:rsid w:val="6D737C05"/>
    <w:rsid w:val="6D78279E"/>
    <w:rsid w:val="6DB23AC4"/>
    <w:rsid w:val="6DC07E78"/>
    <w:rsid w:val="6DCB3596"/>
    <w:rsid w:val="6DE7E01B"/>
    <w:rsid w:val="6DF629EE"/>
    <w:rsid w:val="6E18982C"/>
    <w:rsid w:val="6E2588A6"/>
    <w:rsid w:val="6E46315C"/>
    <w:rsid w:val="6E4B1324"/>
    <w:rsid w:val="6E5DB6EE"/>
    <w:rsid w:val="6E79ADFE"/>
    <w:rsid w:val="6E83B1A3"/>
    <w:rsid w:val="6E8ED4C9"/>
    <w:rsid w:val="6E9824F2"/>
    <w:rsid w:val="6EA31732"/>
    <w:rsid w:val="6EAD42CB"/>
    <w:rsid w:val="6EAF1CE2"/>
    <w:rsid w:val="6EB077A5"/>
    <w:rsid w:val="6EB798A2"/>
    <w:rsid w:val="6EC40A2E"/>
    <w:rsid w:val="6ECFF095"/>
    <w:rsid w:val="6ED68E41"/>
    <w:rsid w:val="6ED8F851"/>
    <w:rsid w:val="6EE49536"/>
    <w:rsid w:val="6EEBA556"/>
    <w:rsid w:val="6EF7F392"/>
    <w:rsid w:val="6F0CCC85"/>
    <w:rsid w:val="6F290A1B"/>
    <w:rsid w:val="6F295C86"/>
    <w:rsid w:val="6F2A7B0A"/>
    <w:rsid w:val="6F2E3A5A"/>
    <w:rsid w:val="6F3CC9A9"/>
    <w:rsid w:val="6F494017"/>
    <w:rsid w:val="6F4B250F"/>
    <w:rsid w:val="6F6CA450"/>
    <w:rsid w:val="6F78D2D5"/>
    <w:rsid w:val="6F7A8E3E"/>
    <w:rsid w:val="6F7C56B9"/>
    <w:rsid w:val="6F84173D"/>
    <w:rsid w:val="6FABB6A2"/>
    <w:rsid w:val="6FBA20B9"/>
    <w:rsid w:val="6FBB9CE5"/>
    <w:rsid w:val="6FD635F9"/>
    <w:rsid w:val="6FF31636"/>
    <w:rsid w:val="6FF3A60C"/>
    <w:rsid w:val="700FDBBC"/>
    <w:rsid w:val="701E01E7"/>
    <w:rsid w:val="703588BC"/>
    <w:rsid w:val="703E963E"/>
    <w:rsid w:val="704147AD"/>
    <w:rsid w:val="7045C3CB"/>
    <w:rsid w:val="704A1CE4"/>
    <w:rsid w:val="704BEBC2"/>
    <w:rsid w:val="70527A8A"/>
    <w:rsid w:val="708A25C7"/>
    <w:rsid w:val="708A32AA"/>
    <w:rsid w:val="708C8652"/>
    <w:rsid w:val="709E3C74"/>
    <w:rsid w:val="70A89F11"/>
    <w:rsid w:val="70AC20D9"/>
    <w:rsid w:val="70DE5723"/>
    <w:rsid w:val="70FA9163"/>
    <w:rsid w:val="7117BAAE"/>
    <w:rsid w:val="71260AE6"/>
    <w:rsid w:val="712F3C87"/>
    <w:rsid w:val="7147A336"/>
    <w:rsid w:val="7149004F"/>
    <w:rsid w:val="7185953A"/>
    <w:rsid w:val="7186E3E5"/>
    <w:rsid w:val="719BB658"/>
    <w:rsid w:val="71B0B6AD"/>
    <w:rsid w:val="71CBFA44"/>
    <w:rsid w:val="71D5FFDA"/>
    <w:rsid w:val="71E6B6BF"/>
    <w:rsid w:val="72023B86"/>
    <w:rsid w:val="7217D47E"/>
    <w:rsid w:val="721D3C52"/>
    <w:rsid w:val="7230FA91"/>
    <w:rsid w:val="72382CCD"/>
    <w:rsid w:val="723C1557"/>
    <w:rsid w:val="7246926C"/>
    <w:rsid w:val="72565DBA"/>
    <w:rsid w:val="7260E846"/>
    <w:rsid w:val="72722678"/>
    <w:rsid w:val="72722B8F"/>
    <w:rsid w:val="727827DE"/>
    <w:rsid w:val="728E3DC1"/>
    <w:rsid w:val="72907716"/>
    <w:rsid w:val="7293F94F"/>
    <w:rsid w:val="72C88205"/>
    <w:rsid w:val="72E9E48A"/>
    <w:rsid w:val="72F05E89"/>
    <w:rsid w:val="72F5BBBC"/>
    <w:rsid w:val="72FAE651"/>
    <w:rsid w:val="7313E6AD"/>
    <w:rsid w:val="73171171"/>
    <w:rsid w:val="733299D8"/>
    <w:rsid w:val="73332DA5"/>
    <w:rsid w:val="733E05B1"/>
    <w:rsid w:val="7349562A"/>
    <w:rsid w:val="73609E09"/>
    <w:rsid w:val="73698450"/>
    <w:rsid w:val="7377AF8E"/>
    <w:rsid w:val="73CA845A"/>
    <w:rsid w:val="73ED4B90"/>
    <w:rsid w:val="740883C0"/>
    <w:rsid w:val="742C2EAB"/>
    <w:rsid w:val="74403E89"/>
    <w:rsid w:val="7442B9B7"/>
    <w:rsid w:val="7445370A"/>
    <w:rsid w:val="744D9C80"/>
    <w:rsid w:val="7459EC85"/>
    <w:rsid w:val="745B50EB"/>
    <w:rsid w:val="746E47EE"/>
    <w:rsid w:val="7488EA0C"/>
    <w:rsid w:val="749C509F"/>
    <w:rsid w:val="74F116CD"/>
    <w:rsid w:val="74F4323E"/>
    <w:rsid w:val="74FBAB3F"/>
    <w:rsid w:val="75050E5C"/>
    <w:rsid w:val="750558F6"/>
    <w:rsid w:val="7505EE74"/>
    <w:rsid w:val="7518655E"/>
    <w:rsid w:val="753E00EE"/>
    <w:rsid w:val="754A8E6D"/>
    <w:rsid w:val="755CB133"/>
    <w:rsid w:val="75882AF0"/>
    <w:rsid w:val="7589715C"/>
    <w:rsid w:val="75940222"/>
    <w:rsid w:val="7597B1CA"/>
    <w:rsid w:val="75B2DB70"/>
    <w:rsid w:val="75B42D14"/>
    <w:rsid w:val="760A99BA"/>
    <w:rsid w:val="7613088E"/>
    <w:rsid w:val="7628156D"/>
    <w:rsid w:val="762BAA53"/>
    <w:rsid w:val="764B0344"/>
    <w:rsid w:val="76589C97"/>
    <w:rsid w:val="765E0D6F"/>
    <w:rsid w:val="76688F21"/>
    <w:rsid w:val="76694CAA"/>
    <w:rsid w:val="766EDD2D"/>
    <w:rsid w:val="76A03361"/>
    <w:rsid w:val="76A06F0F"/>
    <w:rsid w:val="76A0AEC4"/>
    <w:rsid w:val="76C5DCDF"/>
    <w:rsid w:val="76C9BBCB"/>
    <w:rsid w:val="76D89ECA"/>
    <w:rsid w:val="76D8F3B1"/>
    <w:rsid w:val="76E495FA"/>
    <w:rsid w:val="76FAD741"/>
    <w:rsid w:val="7703C67D"/>
    <w:rsid w:val="7719932A"/>
    <w:rsid w:val="7720251D"/>
    <w:rsid w:val="7724DB23"/>
    <w:rsid w:val="772E1289"/>
    <w:rsid w:val="77346612"/>
    <w:rsid w:val="77353911"/>
    <w:rsid w:val="7744D00B"/>
    <w:rsid w:val="7765CD25"/>
    <w:rsid w:val="777F1436"/>
    <w:rsid w:val="778428C9"/>
    <w:rsid w:val="778DE751"/>
    <w:rsid w:val="7790DA5E"/>
    <w:rsid w:val="77A284B5"/>
    <w:rsid w:val="77A3947B"/>
    <w:rsid w:val="77AB0512"/>
    <w:rsid w:val="77CC23DF"/>
    <w:rsid w:val="77F6E4C0"/>
    <w:rsid w:val="77FC6004"/>
    <w:rsid w:val="781AFAD6"/>
    <w:rsid w:val="78220267"/>
    <w:rsid w:val="783F6BD2"/>
    <w:rsid w:val="785B8E87"/>
    <w:rsid w:val="785C25CB"/>
    <w:rsid w:val="786995B8"/>
    <w:rsid w:val="786BA9AE"/>
    <w:rsid w:val="787F8E8A"/>
    <w:rsid w:val="78817C65"/>
    <w:rsid w:val="78926F82"/>
    <w:rsid w:val="78960828"/>
    <w:rsid w:val="78CABA0D"/>
    <w:rsid w:val="78E1AE91"/>
    <w:rsid w:val="78FA3CDD"/>
    <w:rsid w:val="7900C34D"/>
    <w:rsid w:val="791B6D47"/>
    <w:rsid w:val="7924DD25"/>
    <w:rsid w:val="7933D11B"/>
    <w:rsid w:val="79341018"/>
    <w:rsid w:val="7945F3F0"/>
    <w:rsid w:val="79468472"/>
    <w:rsid w:val="7959817D"/>
    <w:rsid w:val="7965040F"/>
    <w:rsid w:val="79686836"/>
    <w:rsid w:val="796A268D"/>
    <w:rsid w:val="79887026"/>
    <w:rsid w:val="7988DA70"/>
    <w:rsid w:val="7996F83A"/>
    <w:rsid w:val="79972CF6"/>
    <w:rsid w:val="799C6852"/>
    <w:rsid w:val="79A2E2DF"/>
    <w:rsid w:val="79DF564C"/>
    <w:rsid w:val="79ECDE43"/>
    <w:rsid w:val="79F69369"/>
    <w:rsid w:val="79FAD9FA"/>
    <w:rsid w:val="7A26E1DA"/>
    <w:rsid w:val="7A542C08"/>
    <w:rsid w:val="7A6F1600"/>
    <w:rsid w:val="7A972D30"/>
    <w:rsid w:val="7AB68093"/>
    <w:rsid w:val="7ABD1977"/>
    <w:rsid w:val="7ABD5C33"/>
    <w:rsid w:val="7AC40BA1"/>
    <w:rsid w:val="7AC8648B"/>
    <w:rsid w:val="7AD36272"/>
    <w:rsid w:val="7ADCB37F"/>
    <w:rsid w:val="7AE5A78D"/>
    <w:rsid w:val="7AE7AF4A"/>
    <w:rsid w:val="7AEA0679"/>
    <w:rsid w:val="7B0BE52A"/>
    <w:rsid w:val="7B0DA658"/>
    <w:rsid w:val="7B167E0F"/>
    <w:rsid w:val="7B17584C"/>
    <w:rsid w:val="7B528AFA"/>
    <w:rsid w:val="7B5C6D3B"/>
    <w:rsid w:val="7B9C0A0A"/>
    <w:rsid w:val="7BAF105D"/>
    <w:rsid w:val="7BD3D3E5"/>
    <w:rsid w:val="7BD55FA3"/>
    <w:rsid w:val="7BDFF97E"/>
    <w:rsid w:val="7BEA4F6E"/>
    <w:rsid w:val="7BFA8806"/>
    <w:rsid w:val="7C137B49"/>
    <w:rsid w:val="7C21CD1D"/>
    <w:rsid w:val="7C3B11A5"/>
    <w:rsid w:val="7C56D646"/>
    <w:rsid w:val="7C5DD5C5"/>
    <w:rsid w:val="7C94AFC0"/>
    <w:rsid w:val="7C94DF2B"/>
    <w:rsid w:val="7CA60B67"/>
    <w:rsid w:val="7CADD178"/>
    <w:rsid w:val="7CB06185"/>
    <w:rsid w:val="7CC0A90A"/>
    <w:rsid w:val="7CC316C9"/>
    <w:rsid w:val="7CD2D677"/>
    <w:rsid w:val="7CF58A75"/>
    <w:rsid w:val="7CF58E63"/>
    <w:rsid w:val="7D090A85"/>
    <w:rsid w:val="7D3BF197"/>
    <w:rsid w:val="7D53E51B"/>
    <w:rsid w:val="7D667413"/>
    <w:rsid w:val="7D6A0005"/>
    <w:rsid w:val="7D6C9AB4"/>
    <w:rsid w:val="7D89FC5C"/>
    <w:rsid w:val="7D8C6E0D"/>
    <w:rsid w:val="7D8DC265"/>
    <w:rsid w:val="7D9257D2"/>
    <w:rsid w:val="7DB328B7"/>
    <w:rsid w:val="7DB6537B"/>
    <w:rsid w:val="7DB6FEDA"/>
    <w:rsid w:val="7DD4EF0B"/>
    <w:rsid w:val="7DD90CB0"/>
    <w:rsid w:val="7DF1881E"/>
    <w:rsid w:val="7DF81CEC"/>
    <w:rsid w:val="7E034D60"/>
    <w:rsid w:val="7E0CCEF0"/>
    <w:rsid w:val="7E10063B"/>
    <w:rsid w:val="7E1750B8"/>
    <w:rsid w:val="7E2E691E"/>
    <w:rsid w:val="7E80C806"/>
    <w:rsid w:val="7E84FE36"/>
    <w:rsid w:val="7E8DB745"/>
    <w:rsid w:val="7EB9F95D"/>
    <w:rsid w:val="7ECDF248"/>
    <w:rsid w:val="7ED39B39"/>
    <w:rsid w:val="7EDB221A"/>
    <w:rsid w:val="7F0AEE8F"/>
    <w:rsid w:val="7F10FBDB"/>
    <w:rsid w:val="7F13A3FA"/>
    <w:rsid w:val="7F190405"/>
    <w:rsid w:val="7F35C90F"/>
    <w:rsid w:val="7F3E3DB3"/>
    <w:rsid w:val="7F524E6B"/>
    <w:rsid w:val="7F60F417"/>
    <w:rsid w:val="7F7BC587"/>
    <w:rsid w:val="7F8B35D9"/>
    <w:rsid w:val="7FA52293"/>
    <w:rsid w:val="7FAC5403"/>
    <w:rsid w:val="7FD9F21E"/>
    <w:rsid w:val="7FFC17EF"/>
    <w:rsid w:val="7FFF2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41953"/>
  <w15:chartTrackingRefBased/>
  <w15:docId w15:val="{28750A15-98F6-4997-97FD-687204F47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648"/>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559D3979"/>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173DEDB9"/>
    <w:pPr>
      <w:ind w:left="720"/>
      <w:contextualSpacing/>
    </w:pPr>
  </w:style>
  <w:style w:type="paragraph" w:styleId="Header">
    <w:name w:val="header"/>
    <w:basedOn w:val="Normal"/>
    <w:uiPriority w:val="99"/>
    <w:unhideWhenUsed/>
    <w:rsid w:val="699F0D68"/>
    <w:pPr>
      <w:tabs>
        <w:tab w:val="center" w:pos="4680"/>
        <w:tab w:val="right" w:pos="9360"/>
      </w:tabs>
      <w:spacing w:after="0" w:line="240" w:lineRule="auto"/>
    </w:pPr>
  </w:style>
  <w:style w:type="paragraph" w:styleId="Footer">
    <w:name w:val="footer"/>
    <w:basedOn w:val="Normal"/>
    <w:link w:val="FooterChar"/>
    <w:uiPriority w:val="99"/>
    <w:unhideWhenUsed/>
    <w:rsid w:val="699F0D68"/>
    <w:pPr>
      <w:tabs>
        <w:tab w:val="center" w:pos="4680"/>
        <w:tab w:val="right" w:pos="9360"/>
      </w:tabs>
      <w:spacing w:after="0" w:line="240" w:lineRule="auto"/>
    </w:pPr>
  </w:style>
  <w:style w:type="character" w:styleId="FollowedHyperlink">
    <w:name w:val="FollowedHyperlink"/>
    <w:basedOn w:val="DefaultParagraphFont"/>
    <w:uiPriority w:val="99"/>
    <w:semiHidden/>
    <w:unhideWhenUsed/>
    <w:rsid w:val="00D47845"/>
    <w:rPr>
      <w:color w:val="96607D" w:themeColor="followedHyperlink"/>
      <w:u w:val="single"/>
    </w:rPr>
  </w:style>
  <w:style w:type="character" w:customStyle="1" w:styleId="FooterChar">
    <w:name w:val="Footer Char"/>
    <w:basedOn w:val="DefaultParagraphFont"/>
    <w:link w:val="Footer"/>
    <w:uiPriority w:val="99"/>
    <w:rsid w:val="002B7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2.open.ac.uk/course/view.php?id=225222&amp;area=resources" TargetMode="External"/><Relationship Id="rId13" Type="http://schemas.openxmlformats.org/officeDocument/2006/relationships/hyperlink" Target="https://learn2.open.ac.uk/mod/oucontent/view.php?id=2304893&amp;section=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earn2.open.ac.uk/mod/oucontent/view.php?id=2304884&amp;section=6.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arn2.open.ac.uk/mod/oucontent/view.php?id=2304878&amp;amp;printable=1&amp;section=4.3"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learn2.open.ac.uk/mod/oucontent/view.php?id=2304872&amp;amp;printable=1&amp;section=6.1" TargetMode="External"/><Relationship Id="rId19" Type="http://schemas.microsoft.com/office/2020/10/relationships/intelligence" Target="intelligence2.xml"/><Relationship Id="rId4" Type="http://schemas.openxmlformats.org/officeDocument/2006/relationships/settings" Target="settings.xml"/><Relationship Id="rId9" Type="http://schemas.openxmlformats.org/officeDocument/2006/relationships/hyperlink" Target="https://learn2.open.ac.uk/mod/oucontent/view.php?id=2304882&amp;amp;printable=1&amp;section=6.4" TargetMode="External"/><Relationship Id="rId14" Type="http://schemas.openxmlformats.org/officeDocument/2006/relationships/hyperlink" Target="https://www.thekidsnetwork.org.uk/wp-content/uploads/2023/08/TKN_Impact-Report-2022-compresse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4498F-D0EF-472F-AFEB-DD4D51984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3678</Words>
  <Characters>20966</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Buteera Disan (Student)</dc:creator>
  <cp:keywords/>
  <dc:description/>
  <cp:lastModifiedBy>Disan Buteera</cp:lastModifiedBy>
  <cp:revision>2</cp:revision>
  <dcterms:created xsi:type="dcterms:W3CDTF">2025-08-07T14:35:00Z</dcterms:created>
  <dcterms:modified xsi:type="dcterms:W3CDTF">2025-08-07T14:35:00Z</dcterms:modified>
</cp:coreProperties>
</file>