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211" w:rsidRDefault="003C3211" w:rsidP="003C3211">
      <w:pPr>
        <w:jc w:val="right"/>
      </w:pPr>
    </w:p>
    <w:p w:rsidR="003C3211" w:rsidRDefault="003C3211" w:rsidP="003C3211"/>
    <w:p w:rsidR="00854C9A" w:rsidRPr="00E20BB0" w:rsidRDefault="003C3211" w:rsidP="00272A14">
      <w:pPr>
        <w:tabs>
          <w:tab w:val="left" w:pos="1920"/>
        </w:tabs>
        <w:rPr>
          <w:rFonts w:asciiTheme="minorHAnsi" w:hAnsiTheme="minorHAnsi"/>
        </w:rPr>
      </w:pPr>
      <w:r>
        <w:tab/>
      </w:r>
      <w:r w:rsidRPr="00E20BB0">
        <w:rPr>
          <w:rFonts w:asciiTheme="minorHAnsi" w:hAnsiTheme="minorHAnsi" w:cs="Arial"/>
          <w:b/>
          <w:sz w:val="28"/>
          <w:szCs w:val="28"/>
        </w:rPr>
        <w:t xml:space="preserve">Assessor Feedback to </w:t>
      </w:r>
      <w:r w:rsidR="00272A14" w:rsidRPr="00E20BB0">
        <w:rPr>
          <w:rFonts w:asciiTheme="minorHAnsi" w:hAnsiTheme="minorHAnsi" w:cs="Arial"/>
          <w:b/>
          <w:sz w:val="28"/>
          <w:szCs w:val="28"/>
        </w:rPr>
        <w:t>Student</w:t>
      </w:r>
    </w:p>
    <w:p w:rsidR="003C3211" w:rsidRPr="00E20BB0" w:rsidRDefault="003C3211" w:rsidP="003C3211">
      <w:pPr>
        <w:tabs>
          <w:tab w:val="left" w:pos="1920"/>
        </w:tabs>
        <w:rPr>
          <w:rFonts w:asciiTheme="minorHAnsi" w:hAnsiTheme="minorHAnsi" w:cs="Arial"/>
          <w:b/>
          <w:sz w:val="28"/>
          <w:szCs w:val="28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3B7"/>
        <w:tblLook w:val="01E0" w:firstRow="1" w:lastRow="1" w:firstColumn="1" w:lastColumn="1" w:noHBand="0" w:noVBand="0"/>
      </w:tblPr>
      <w:tblGrid>
        <w:gridCol w:w="1980"/>
        <w:gridCol w:w="2520"/>
        <w:gridCol w:w="1980"/>
        <w:gridCol w:w="2880"/>
      </w:tblGrid>
      <w:tr w:rsidR="000A296D" w:rsidRPr="00E20BB0" w:rsidTr="004F6B04">
        <w:trPr>
          <w:trHeight w:val="365"/>
        </w:trPr>
        <w:tc>
          <w:tcPr>
            <w:tcW w:w="1980" w:type="dxa"/>
            <w:shd w:val="clear" w:color="auto" w:fill="FFF3B7"/>
          </w:tcPr>
          <w:p w:rsidR="000A296D" w:rsidRPr="00696F58" w:rsidRDefault="00272A14" w:rsidP="004F6B04">
            <w:pPr>
              <w:tabs>
                <w:tab w:val="left" w:pos="2445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696F58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  <w:p w:rsidR="000A296D" w:rsidRPr="00696F58" w:rsidRDefault="000A296D" w:rsidP="004F6B04">
            <w:pPr>
              <w:tabs>
                <w:tab w:val="left" w:pos="2445"/>
              </w:tabs>
              <w:ind w:left="-90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624FC9" w:rsidRDefault="00EE39D7" w:rsidP="007E10D4">
            <w:pPr>
              <w:tabs>
                <w:tab w:val="left" w:pos="2445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E39D7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Buteera Disan</w:t>
            </w:r>
          </w:p>
        </w:tc>
        <w:tc>
          <w:tcPr>
            <w:tcW w:w="1980" w:type="dxa"/>
            <w:shd w:val="clear" w:color="auto" w:fill="FFF3B7"/>
          </w:tcPr>
          <w:p w:rsidR="000A296D" w:rsidRPr="00E20BB0" w:rsidRDefault="00BC5A1E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Certificate</w:t>
            </w:r>
          </w:p>
        </w:tc>
        <w:tc>
          <w:tcPr>
            <w:tcW w:w="2880" w:type="dxa"/>
            <w:shd w:val="clear" w:color="auto" w:fill="FFFFFF"/>
          </w:tcPr>
          <w:p w:rsidR="000A296D" w:rsidRPr="00E20BB0" w:rsidRDefault="00455922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Essential Knowledge </w:t>
            </w:r>
            <w:r w:rsidR="00E20BB0">
              <w:rPr>
                <w:rFonts w:asciiTheme="minorHAnsi" w:hAnsiTheme="minorHAnsi" w:cs="Arial"/>
                <w:sz w:val="22"/>
                <w:szCs w:val="22"/>
              </w:rPr>
              <w:t xml:space="preserve"> of 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>Key Stage Teaching</w:t>
            </w:r>
          </w:p>
        </w:tc>
      </w:tr>
      <w:tr w:rsidR="000A296D" w:rsidRPr="00E20BB0" w:rsidTr="004F6B04">
        <w:trPr>
          <w:trHeight w:val="605"/>
        </w:trPr>
        <w:tc>
          <w:tcPr>
            <w:tcW w:w="1980" w:type="dxa"/>
            <w:shd w:val="clear" w:color="auto" w:fill="FFF3B7"/>
          </w:tcPr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Assessor</w:t>
            </w:r>
          </w:p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E20BB0" w:rsidRDefault="00A76048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N Finch</w:t>
            </w:r>
          </w:p>
        </w:tc>
        <w:tc>
          <w:tcPr>
            <w:tcW w:w="1980" w:type="dxa"/>
            <w:shd w:val="clear" w:color="auto" w:fill="FFF3B7"/>
          </w:tcPr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Unit / piece of evidence</w:t>
            </w:r>
          </w:p>
        </w:tc>
        <w:tc>
          <w:tcPr>
            <w:tcW w:w="2880" w:type="dxa"/>
            <w:shd w:val="clear" w:color="auto" w:fill="FFFFFF"/>
          </w:tcPr>
          <w:p w:rsidR="000A296D" w:rsidRPr="00E20BB0" w:rsidRDefault="00272A14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Module 100100</w:t>
            </w:r>
            <w:r w:rsidR="00455922" w:rsidRPr="00E20BB0">
              <w:rPr>
                <w:rFonts w:asciiTheme="minorHAnsi" w:hAnsiTheme="minorHAnsi" w:cs="Arial"/>
                <w:sz w:val="22"/>
                <w:szCs w:val="22"/>
              </w:rPr>
              <w:t xml:space="preserve"> Homework</w:t>
            </w:r>
          </w:p>
        </w:tc>
      </w:tr>
    </w:tbl>
    <w:p w:rsidR="003C3211" w:rsidRPr="00E20BB0" w:rsidRDefault="003C3211" w:rsidP="003C3211">
      <w:pPr>
        <w:tabs>
          <w:tab w:val="left" w:pos="1920"/>
        </w:tabs>
        <w:rPr>
          <w:rFonts w:asciiTheme="minorHAnsi" w:hAnsiTheme="minorHAnsi" w:cs="Arial"/>
          <w:sz w:val="22"/>
          <w:szCs w:val="22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00" w:firstRow="0" w:lastRow="0" w:firstColumn="0" w:lastColumn="0" w:noHBand="0" w:noVBand="0"/>
      </w:tblPr>
      <w:tblGrid>
        <w:gridCol w:w="9360"/>
      </w:tblGrid>
      <w:tr w:rsidR="003C3211" w:rsidRPr="00E20BB0" w:rsidTr="007503D2">
        <w:trPr>
          <w:trHeight w:val="525"/>
        </w:trPr>
        <w:tc>
          <w:tcPr>
            <w:tcW w:w="9360" w:type="dxa"/>
            <w:shd w:val="clear" w:color="auto" w:fill="FFF3B7"/>
          </w:tcPr>
          <w:p w:rsidR="003C3211" w:rsidRPr="00E20BB0" w:rsidRDefault="0064273E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Please list the units, learning o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>utcomes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 and assessment criteria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 xml:space="preserve"> which were covered by this activity and explain how </w:t>
            </w:r>
            <w:r w:rsidR="003C3211" w:rsidRPr="00E20BB0">
              <w:rPr>
                <w:rFonts w:asciiTheme="minorHAnsi" w:hAnsiTheme="minorHAnsi" w:cs="Arial"/>
                <w:b/>
                <w:sz w:val="22"/>
                <w:szCs w:val="22"/>
              </w:rPr>
              <w:t>each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 xml:space="preserve"> one has been met</w:t>
            </w:r>
          </w:p>
        </w:tc>
      </w:tr>
      <w:tr w:rsidR="000A296D" w:rsidRPr="00E20BB0" w:rsidTr="007503D2">
        <w:trPr>
          <w:trHeight w:val="2310"/>
        </w:trPr>
        <w:tc>
          <w:tcPr>
            <w:tcW w:w="9360" w:type="dxa"/>
            <w:shd w:val="clear" w:color="auto" w:fill="FFFFFF"/>
          </w:tcPr>
          <w:p w:rsidR="00B01CF9" w:rsidRPr="00E20BB0" w:rsidRDefault="00B01CF9" w:rsidP="00B01CF9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1.1 You have identified your own learning style and backed this up with an explaination.</w:t>
            </w:r>
          </w:p>
          <w:p w:rsidR="00B01CF9" w:rsidRPr="00E20BB0" w:rsidRDefault="00B01CF9" w:rsidP="00B01CF9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1.2 You have understood that a variety of observations can be used within a classroom to                   discover individuals learning styles.</w:t>
            </w:r>
          </w:p>
          <w:p w:rsidR="00B01CF9" w:rsidRPr="00E20BB0" w:rsidRDefault="00B01CF9" w:rsidP="00B01CF9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1.3 You have clearly shown how balancing different types of learning styles within the classroom will help to benefit all pupils.</w:t>
            </w:r>
          </w:p>
          <w:p w:rsidR="00B01CF9" w:rsidRPr="00E20BB0" w:rsidRDefault="00B01CF9" w:rsidP="00B01CF9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1.4 You have understood the 4 learning styles of the Honey and Mumford diagram, and given some very good examples of what each style means.</w:t>
            </w:r>
          </w:p>
        </w:tc>
      </w:tr>
      <w:tr w:rsidR="003C3211" w:rsidRPr="00E20BB0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3C3211" w:rsidRPr="00E20BB0" w:rsidRDefault="003C3211" w:rsidP="00272A14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Comments from Assessor t</w:t>
            </w:r>
            <w:r w:rsidR="007503D2" w:rsidRPr="00E20BB0">
              <w:rPr>
                <w:rFonts w:asciiTheme="minorHAnsi" w:hAnsiTheme="minorHAnsi" w:cs="Arial"/>
                <w:sz w:val="22"/>
                <w:szCs w:val="22"/>
              </w:rPr>
              <w:t xml:space="preserve">o </w:t>
            </w:r>
            <w:r w:rsidR="00272A14"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</w:tc>
      </w:tr>
      <w:tr w:rsidR="000A296D" w:rsidRPr="00E20BB0" w:rsidTr="007503D2">
        <w:trPr>
          <w:trHeight w:val="1605"/>
        </w:trPr>
        <w:tc>
          <w:tcPr>
            <w:tcW w:w="9360" w:type="dxa"/>
            <w:shd w:val="clear" w:color="auto" w:fill="FFFFFF"/>
          </w:tcPr>
          <w:p w:rsidR="000A296D" w:rsidRPr="00E20BB0" w:rsidRDefault="006E2CE1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Your responses are clear and accurate.  You have described your own learning style very well.</w:t>
            </w:r>
          </w:p>
        </w:tc>
      </w:tr>
      <w:tr w:rsidR="003C3211" w:rsidRPr="00E20BB0" w:rsidTr="007503D2">
        <w:trPr>
          <w:trHeight w:val="360"/>
        </w:trPr>
        <w:tc>
          <w:tcPr>
            <w:tcW w:w="9360" w:type="dxa"/>
            <w:shd w:val="clear" w:color="auto" w:fill="FFF3B7"/>
          </w:tcPr>
          <w:p w:rsidR="003C3211" w:rsidRPr="00E20BB0" w:rsidRDefault="007503D2" w:rsidP="00272A14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Comments from </w:t>
            </w:r>
            <w:r w:rsidR="00272A14"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</w:tc>
      </w:tr>
      <w:tr w:rsidR="000A296D" w:rsidRPr="00E20BB0" w:rsidTr="007503D2">
        <w:trPr>
          <w:trHeight w:val="870"/>
        </w:trPr>
        <w:tc>
          <w:tcPr>
            <w:tcW w:w="9360" w:type="dxa"/>
            <w:shd w:val="clear" w:color="auto" w:fill="FFFFFF"/>
          </w:tcPr>
          <w:p w:rsidR="000A296D" w:rsidRPr="00E20BB0" w:rsidRDefault="000A296D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F769F5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I have appreciated what you have commented but I have been in a sit down strike following a delay of giving back feedback; </w:t>
            </w:r>
            <w:bookmarkStart w:id="0" w:name="_GoBack"/>
            <w:bookmarkEnd w:id="0"/>
            <w:r>
              <w:rPr>
                <w:rFonts w:asciiTheme="minorHAnsi" w:hAnsiTheme="minorHAnsi" w:cs="Arial"/>
                <w:sz w:val="22"/>
                <w:szCs w:val="22"/>
              </w:rPr>
              <w:t xml:space="preserve">Tutor. </w:t>
            </w: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3C3211" w:rsidRPr="00E20BB0" w:rsidRDefault="003C3211" w:rsidP="003C3211">
      <w:pPr>
        <w:tabs>
          <w:tab w:val="left" w:pos="1920"/>
        </w:tabs>
        <w:ind w:left="-540"/>
        <w:rPr>
          <w:rFonts w:asciiTheme="minorHAnsi" w:hAnsiTheme="minorHAnsi" w:cs="Arial"/>
        </w:rPr>
      </w:pPr>
    </w:p>
    <w:p w:rsidR="003C3211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 xml:space="preserve">Assessor </w:t>
      </w:r>
      <w:r w:rsidRPr="00E20BB0">
        <w:rPr>
          <w:rFonts w:asciiTheme="minorHAnsi" w:hAnsiTheme="minorHAnsi" w:cs="Arial"/>
          <w:sz w:val="22"/>
          <w:szCs w:val="22"/>
        </w:rPr>
        <w:t>– Please tick to indicate that this evidence is:</w:t>
      </w:r>
    </w:p>
    <w:p w:rsidR="008201FB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</w:p>
    <w:p w:rsidR="00EC6CA7" w:rsidRPr="00E20BB0" w:rsidRDefault="00EC6CA7" w:rsidP="00EC6CA7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sz w:val="22"/>
          <w:szCs w:val="22"/>
        </w:rPr>
        <w:t xml:space="preserve">Valid:  </w:t>
      </w:r>
      <w:r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Authentic: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Current: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Sufficient: 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</w:t>
      </w:r>
    </w:p>
    <w:p w:rsidR="008201FB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sz w:val="22"/>
          <w:szCs w:val="22"/>
        </w:rPr>
        <w:t xml:space="preserve"> 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0"/>
      </w:tblGrid>
      <w:tr w:rsidR="008201FB" w:rsidRPr="00E20BB0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8201FB" w:rsidRPr="00E20BB0" w:rsidRDefault="008201FB" w:rsidP="003C3211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Any further actions?</w:t>
            </w:r>
            <w:r w:rsidR="007029A0" w:rsidRPr="00E20BB0">
              <w:rPr>
                <w:rFonts w:asciiTheme="minorHAnsi" w:hAnsiTheme="minorHAnsi" w:cs="Arial"/>
                <w:sz w:val="22"/>
                <w:szCs w:val="22"/>
              </w:rPr>
              <w:t xml:space="preserve"> (Please initial and date once actions have been completed)</w:t>
            </w:r>
          </w:p>
        </w:tc>
      </w:tr>
      <w:tr w:rsidR="000A296D" w:rsidRPr="00E20BB0" w:rsidTr="008201FB">
        <w:trPr>
          <w:trHeight w:val="870"/>
        </w:trPr>
        <w:tc>
          <w:tcPr>
            <w:tcW w:w="9360" w:type="dxa"/>
          </w:tcPr>
          <w:p w:rsidR="000A296D" w:rsidRPr="00E20BB0" w:rsidRDefault="000A296D" w:rsidP="003C3211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8201FB" w:rsidRPr="00E20BB0" w:rsidRDefault="008201FB" w:rsidP="008201FB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</w:p>
    <w:p w:rsidR="008201FB" w:rsidRPr="00E20BB0" w:rsidRDefault="00272A14" w:rsidP="008201FB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b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>Student</w:t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Signature:          </w:t>
      </w:r>
      <w:r w:rsidR="00F769F5">
        <w:rPr>
          <w:rFonts w:asciiTheme="minorHAnsi" w:hAnsiTheme="minorHAnsi" w:cs="Arial"/>
          <w:b/>
          <w:sz w:val="22"/>
          <w:szCs w:val="22"/>
        </w:rPr>
        <w:t>buteera disan</w:t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                                                     </w:t>
      </w:r>
      <w:r w:rsidR="004F6B04" w:rsidRPr="00E20BB0">
        <w:rPr>
          <w:rFonts w:asciiTheme="minorHAnsi" w:hAnsiTheme="minorHAnsi" w:cs="Arial"/>
          <w:b/>
          <w:sz w:val="22"/>
          <w:szCs w:val="22"/>
        </w:rPr>
        <w:tab/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Date:</w:t>
      </w:r>
      <w:r w:rsidR="00F769F5">
        <w:rPr>
          <w:rFonts w:asciiTheme="minorHAnsi" w:hAnsiTheme="minorHAnsi" w:cs="Arial"/>
          <w:b/>
          <w:sz w:val="22"/>
          <w:szCs w:val="22"/>
        </w:rPr>
        <w:t xml:space="preserve"> 08/08/2017</w:t>
      </w:r>
    </w:p>
    <w:p w:rsidR="00455922" w:rsidRPr="00E20BB0" w:rsidRDefault="00455922" w:rsidP="008201FB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b/>
          <w:sz w:val="22"/>
          <w:szCs w:val="22"/>
        </w:rPr>
      </w:pPr>
    </w:p>
    <w:p w:rsidR="008201FB" w:rsidRPr="00E20BB0" w:rsidRDefault="008201FB" w:rsidP="00455922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>Assessor Signature:</w:t>
      </w:r>
      <w:r w:rsidRPr="00E20BB0">
        <w:rPr>
          <w:rFonts w:asciiTheme="minorHAnsi" w:hAnsiTheme="minorHAnsi" w:cs="Arial"/>
          <w:b/>
          <w:sz w:val="22"/>
          <w:szCs w:val="22"/>
        </w:rPr>
        <w:tab/>
      </w:r>
      <w:r w:rsidR="00A76048">
        <w:rPr>
          <w:rFonts w:asciiTheme="minorHAnsi" w:hAnsiTheme="minorHAnsi" w:cs="Arial"/>
          <w:b/>
          <w:sz w:val="22"/>
          <w:szCs w:val="22"/>
        </w:rPr>
        <w:t>N Finch</w:t>
      </w:r>
      <w:r w:rsidRPr="00E20BB0">
        <w:rPr>
          <w:rFonts w:asciiTheme="minorHAnsi" w:hAnsiTheme="minorHAnsi" w:cs="Arial"/>
          <w:b/>
          <w:sz w:val="22"/>
          <w:szCs w:val="22"/>
        </w:rPr>
        <w:tab/>
        <w:t xml:space="preserve"> Date:</w:t>
      </w:r>
      <w:r w:rsidR="00EE39D7">
        <w:rPr>
          <w:rFonts w:asciiTheme="minorHAnsi" w:hAnsiTheme="minorHAnsi" w:cs="Arial"/>
          <w:b/>
          <w:sz w:val="22"/>
          <w:szCs w:val="22"/>
        </w:rPr>
        <w:t>03</w:t>
      </w:r>
      <w:r w:rsidR="00B2293A">
        <w:rPr>
          <w:rFonts w:asciiTheme="minorHAnsi" w:hAnsiTheme="minorHAnsi" w:cs="Arial"/>
          <w:b/>
          <w:sz w:val="22"/>
          <w:szCs w:val="22"/>
        </w:rPr>
        <w:t>/07</w:t>
      </w:r>
      <w:r w:rsidR="00D64595">
        <w:rPr>
          <w:rFonts w:asciiTheme="minorHAnsi" w:hAnsiTheme="minorHAnsi" w:cs="Arial"/>
          <w:b/>
          <w:sz w:val="22"/>
          <w:szCs w:val="22"/>
        </w:rPr>
        <w:t>/2017</w:t>
      </w:r>
    </w:p>
    <w:sectPr w:rsidR="008201FB" w:rsidRPr="00E20BB0" w:rsidSect="003C32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19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6648" w:rsidRDefault="00566648" w:rsidP="005E5137">
      <w:r>
        <w:separator/>
      </w:r>
    </w:p>
  </w:endnote>
  <w:endnote w:type="continuationSeparator" w:id="0">
    <w:p w:rsidR="00566648" w:rsidRDefault="00566648" w:rsidP="005E5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3C96" w:rsidRDefault="00523C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2A14" w:rsidRDefault="00523C96" w:rsidP="00272A14">
    <w:pPr>
      <w:pStyle w:val="Footer"/>
      <w:pBdr>
        <w:top w:val="thinThickSmallGap" w:sz="24" w:space="1" w:color="622423"/>
      </w:pBdr>
      <w:tabs>
        <w:tab w:val="right" w:pos="13958"/>
      </w:tabs>
      <w:rPr>
        <w:rFonts w:ascii="Cambria" w:hAnsi="Cambria"/>
      </w:rPr>
    </w:pPr>
    <w:r>
      <w:rPr>
        <w:rFonts w:ascii="Cambria" w:hAnsi="Cambria"/>
      </w:rPr>
      <w:t xml:space="preserve">Developing Your Potential 100100 </w:t>
    </w:r>
    <w:r w:rsidR="00272A14">
      <w:rPr>
        <w:rFonts w:ascii="Cambria" w:hAnsi="Cambria"/>
      </w:rPr>
      <w:t>Assessor Feedback Form V1.</w:t>
    </w:r>
    <w:r w:rsidR="008D4CA3">
      <w:rPr>
        <w:rFonts w:ascii="Cambria" w:hAnsi="Cambria"/>
      </w:rPr>
      <w:t>3</w:t>
    </w:r>
    <w:r w:rsidR="00272A14">
      <w:rPr>
        <w:rFonts w:ascii="Cambria" w:hAnsi="Cambria"/>
      </w:rPr>
      <w:t xml:space="preserve"> June 201</w:t>
    </w:r>
    <w:r w:rsidR="008D4CA3">
      <w:rPr>
        <w:rFonts w:ascii="Cambria" w:hAnsi="Cambria"/>
      </w:rPr>
      <w:t>7</w:t>
    </w:r>
    <w:r w:rsidR="00272A14">
      <w:rPr>
        <w:rFonts w:ascii="Cambria" w:hAnsi="Cambria"/>
      </w:rPr>
      <w:tab/>
      <w:t xml:space="preserve">Page </w:t>
    </w:r>
    <w:r w:rsidR="00566648">
      <w:fldChar w:fldCharType="begin"/>
    </w:r>
    <w:r w:rsidR="00566648">
      <w:instrText xml:space="preserve"> PAGE   \* MERGEFORMAT </w:instrText>
    </w:r>
    <w:r w:rsidR="00566648">
      <w:fldChar w:fldCharType="separate"/>
    </w:r>
    <w:r w:rsidR="00F769F5" w:rsidRPr="00F769F5">
      <w:rPr>
        <w:rFonts w:ascii="Cambria" w:hAnsi="Cambria"/>
        <w:noProof/>
      </w:rPr>
      <w:t>1</w:t>
    </w:r>
    <w:r w:rsidR="00566648">
      <w:rPr>
        <w:rFonts w:ascii="Cambria" w:hAnsi="Cambria"/>
        <w:noProof/>
      </w:rPr>
      <w:fldChar w:fldCharType="end"/>
    </w:r>
  </w:p>
  <w:p w:rsidR="00272A14" w:rsidRDefault="00272A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3C96" w:rsidRDefault="00523C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6648" w:rsidRDefault="00566648" w:rsidP="005E5137">
      <w:r>
        <w:separator/>
      </w:r>
    </w:p>
  </w:footnote>
  <w:footnote w:type="continuationSeparator" w:id="0">
    <w:p w:rsidR="00566648" w:rsidRDefault="00566648" w:rsidP="005E5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3C96" w:rsidRDefault="00523C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5137" w:rsidRDefault="006E2CE1" w:rsidP="00272A14">
    <w:pPr>
      <w:pStyle w:val="Header"/>
    </w:pPr>
    <w:r>
      <w:rPr>
        <w:noProof/>
      </w:rPr>
      <w:drawing>
        <wp:inline distT="0" distB="0" distL="0" distR="0">
          <wp:extent cx="2619375" cy="457200"/>
          <wp:effectExtent l="19050" t="0" r="9525" b="0"/>
          <wp:docPr id="1" name="Picture 1" descr="cid:image001.png@01D2669B.44DDDB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1.png@01D2669B.44DDDB4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19375" cy="457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20BB0">
      <w:t xml:space="preserve">            </w:t>
    </w:r>
    <w:r>
      <w:rPr>
        <w:noProof/>
      </w:rPr>
      <w:drawing>
        <wp:inline distT="0" distB="0" distL="0" distR="0">
          <wp:extent cx="2047875" cy="571500"/>
          <wp:effectExtent l="19050" t="0" r="9525" b="0"/>
          <wp:docPr id="2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3C96" w:rsidRDefault="00523C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868AD"/>
    <w:multiLevelType w:val="multilevel"/>
    <w:tmpl w:val="F28ED5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b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3"/>
      <w:lvlJc w:val="left"/>
      <w:pPr>
        <w:tabs>
          <w:tab w:val="num" w:pos="720"/>
        </w:tabs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 w:val="0"/>
      </w:rPr>
    </w:lvl>
  </w:abstractNum>
  <w:abstractNum w:abstractNumId="1" w15:restartNumberingAfterBreak="0">
    <w:nsid w:val="34B00DB6"/>
    <w:multiLevelType w:val="multilevel"/>
    <w:tmpl w:val="E30825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2" w15:restartNumberingAfterBreak="0">
    <w:nsid w:val="4E927F02"/>
    <w:multiLevelType w:val="hybridMultilevel"/>
    <w:tmpl w:val="217E5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DA4909"/>
    <w:multiLevelType w:val="multilevel"/>
    <w:tmpl w:val="679066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211"/>
    <w:rsid w:val="00003E77"/>
    <w:rsid w:val="00016F62"/>
    <w:rsid w:val="0002637B"/>
    <w:rsid w:val="00036D1D"/>
    <w:rsid w:val="000416A4"/>
    <w:rsid w:val="00067C6D"/>
    <w:rsid w:val="000A296D"/>
    <w:rsid w:val="000C5AED"/>
    <w:rsid w:val="000E6CB4"/>
    <w:rsid w:val="0012494B"/>
    <w:rsid w:val="00133F3D"/>
    <w:rsid w:val="00147294"/>
    <w:rsid w:val="00153888"/>
    <w:rsid w:val="00157ACC"/>
    <w:rsid w:val="001726FF"/>
    <w:rsid w:val="0019088F"/>
    <w:rsid w:val="001A1A64"/>
    <w:rsid w:val="00213B12"/>
    <w:rsid w:val="00220054"/>
    <w:rsid w:val="0023452D"/>
    <w:rsid w:val="00261DF7"/>
    <w:rsid w:val="0026610A"/>
    <w:rsid w:val="00270E49"/>
    <w:rsid w:val="00272A14"/>
    <w:rsid w:val="002929D0"/>
    <w:rsid w:val="002A13FC"/>
    <w:rsid w:val="00325B2C"/>
    <w:rsid w:val="00352BD3"/>
    <w:rsid w:val="003914AC"/>
    <w:rsid w:val="003B1419"/>
    <w:rsid w:val="003C3211"/>
    <w:rsid w:val="003E1A86"/>
    <w:rsid w:val="00455922"/>
    <w:rsid w:val="00456525"/>
    <w:rsid w:val="004678A9"/>
    <w:rsid w:val="00491A7F"/>
    <w:rsid w:val="004A2FB1"/>
    <w:rsid w:val="004A78DA"/>
    <w:rsid w:val="004B1362"/>
    <w:rsid w:val="004B72AF"/>
    <w:rsid w:val="004C2355"/>
    <w:rsid w:val="004E27CD"/>
    <w:rsid w:val="004E6CBD"/>
    <w:rsid w:val="004F6B04"/>
    <w:rsid w:val="00523C96"/>
    <w:rsid w:val="00566648"/>
    <w:rsid w:val="0057580B"/>
    <w:rsid w:val="0059431B"/>
    <w:rsid w:val="00595BBB"/>
    <w:rsid w:val="005D285E"/>
    <w:rsid w:val="005E40C1"/>
    <w:rsid w:val="005E5137"/>
    <w:rsid w:val="005F1B3F"/>
    <w:rsid w:val="00615D8F"/>
    <w:rsid w:val="00622FE1"/>
    <w:rsid w:val="00624FC9"/>
    <w:rsid w:val="0064273E"/>
    <w:rsid w:val="00663561"/>
    <w:rsid w:val="00696F58"/>
    <w:rsid w:val="006E0587"/>
    <w:rsid w:val="006E2CE1"/>
    <w:rsid w:val="006F4525"/>
    <w:rsid w:val="007029A0"/>
    <w:rsid w:val="00716DFC"/>
    <w:rsid w:val="00723DF1"/>
    <w:rsid w:val="00733A1B"/>
    <w:rsid w:val="007503D2"/>
    <w:rsid w:val="007B038C"/>
    <w:rsid w:val="007E10D4"/>
    <w:rsid w:val="007E59D7"/>
    <w:rsid w:val="007F5A4A"/>
    <w:rsid w:val="007F76EE"/>
    <w:rsid w:val="008201FB"/>
    <w:rsid w:val="00830021"/>
    <w:rsid w:val="0083643A"/>
    <w:rsid w:val="00854C9A"/>
    <w:rsid w:val="00855EDF"/>
    <w:rsid w:val="00866438"/>
    <w:rsid w:val="008A1698"/>
    <w:rsid w:val="008C3E3D"/>
    <w:rsid w:val="008D4CA3"/>
    <w:rsid w:val="00910E5E"/>
    <w:rsid w:val="00914F77"/>
    <w:rsid w:val="00922F80"/>
    <w:rsid w:val="009277E7"/>
    <w:rsid w:val="009523D2"/>
    <w:rsid w:val="009556AC"/>
    <w:rsid w:val="00970CF7"/>
    <w:rsid w:val="00974594"/>
    <w:rsid w:val="00997E17"/>
    <w:rsid w:val="009F5477"/>
    <w:rsid w:val="00A15967"/>
    <w:rsid w:val="00A43B39"/>
    <w:rsid w:val="00A76048"/>
    <w:rsid w:val="00A97F25"/>
    <w:rsid w:val="00AA050B"/>
    <w:rsid w:val="00AB1B74"/>
    <w:rsid w:val="00AD7104"/>
    <w:rsid w:val="00AD7F0C"/>
    <w:rsid w:val="00AE6CE6"/>
    <w:rsid w:val="00AF10CA"/>
    <w:rsid w:val="00B00077"/>
    <w:rsid w:val="00B01CF9"/>
    <w:rsid w:val="00B14635"/>
    <w:rsid w:val="00B2293A"/>
    <w:rsid w:val="00B874A2"/>
    <w:rsid w:val="00B9526E"/>
    <w:rsid w:val="00BA76DA"/>
    <w:rsid w:val="00BC5A1E"/>
    <w:rsid w:val="00BE5369"/>
    <w:rsid w:val="00C02588"/>
    <w:rsid w:val="00C046D8"/>
    <w:rsid w:val="00C06985"/>
    <w:rsid w:val="00C06AFD"/>
    <w:rsid w:val="00C2298A"/>
    <w:rsid w:val="00C25F9D"/>
    <w:rsid w:val="00C33BFD"/>
    <w:rsid w:val="00C555E4"/>
    <w:rsid w:val="00CC19BB"/>
    <w:rsid w:val="00D01B37"/>
    <w:rsid w:val="00D0666C"/>
    <w:rsid w:val="00D11B85"/>
    <w:rsid w:val="00D55C8C"/>
    <w:rsid w:val="00D64595"/>
    <w:rsid w:val="00D82351"/>
    <w:rsid w:val="00D827B8"/>
    <w:rsid w:val="00D83BA8"/>
    <w:rsid w:val="00D85292"/>
    <w:rsid w:val="00DA2C43"/>
    <w:rsid w:val="00DB3445"/>
    <w:rsid w:val="00DC0A08"/>
    <w:rsid w:val="00DF192D"/>
    <w:rsid w:val="00E20BB0"/>
    <w:rsid w:val="00E44E37"/>
    <w:rsid w:val="00EB5D0D"/>
    <w:rsid w:val="00EC2F8E"/>
    <w:rsid w:val="00EC6CA7"/>
    <w:rsid w:val="00ED1CC5"/>
    <w:rsid w:val="00EE39D7"/>
    <w:rsid w:val="00F052C0"/>
    <w:rsid w:val="00F37ED4"/>
    <w:rsid w:val="00F769F5"/>
    <w:rsid w:val="00F84A8C"/>
    <w:rsid w:val="00FB747A"/>
    <w:rsid w:val="00FE6F52"/>
    <w:rsid w:val="00FF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EC391A"/>
  <w15:docId w15:val="{DADC8E5F-1D6B-47F7-87B6-C8E78A419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3452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C32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5E51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E513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E51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13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01CF9"/>
    <w:pPr>
      <w:ind w:left="720"/>
      <w:contextualSpacing/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1249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2494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7580B"/>
    <w:rPr>
      <w:rFonts w:eastAsiaTheme="minorHAnsi"/>
    </w:rPr>
  </w:style>
  <w:style w:type="paragraph" w:styleId="PlainText">
    <w:name w:val="Plain Text"/>
    <w:basedOn w:val="Normal"/>
    <w:link w:val="PlainTextChar"/>
    <w:uiPriority w:val="99"/>
    <w:unhideWhenUsed/>
    <w:rsid w:val="004C2355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4C2355"/>
    <w:rPr>
      <w:rFonts w:ascii="Consolas" w:eastAsiaTheme="minorHAnsi" w:hAnsi="Consolas" w:cstheme="minorBidi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3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NCFE</Company>
  <LinksUpToDate>false</LinksUpToDate>
  <CharactersWithSpaces>1507</CharactersWithSpaces>
  <SharedDoc>false</SharedDoc>
  <HLinks>
    <vt:vector size="6" baseType="variant">
      <vt:variant>
        <vt:i4>3539031</vt:i4>
      </vt:variant>
      <vt:variant>
        <vt:i4>3024</vt:i4>
      </vt:variant>
      <vt:variant>
        <vt:i4>1025</vt:i4>
      </vt:variant>
      <vt:variant>
        <vt:i4>1</vt:i4>
      </vt:variant>
      <vt:variant>
        <vt:lpwstr>cid:image001.png@01CF6609.36F49090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NCFE</dc:creator>
  <cp:lastModifiedBy>DISAN BUTEERA</cp:lastModifiedBy>
  <cp:revision>2</cp:revision>
  <dcterms:created xsi:type="dcterms:W3CDTF">2017-08-08T13:46:00Z</dcterms:created>
  <dcterms:modified xsi:type="dcterms:W3CDTF">2017-08-08T13:46:00Z</dcterms:modified>
</cp:coreProperties>
</file>